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B5" w:rsidRDefault="003772B5" w:rsidP="003772B5">
      <w:pPr>
        <w:jc w:val="center"/>
        <w:rPr>
          <w:b/>
          <w:color w:val="666699"/>
          <w:sz w:val="28"/>
        </w:rPr>
      </w:pPr>
      <w:bookmarkStart w:id="0" w:name="_GoBack"/>
      <w:bookmarkEnd w:id="0"/>
      <w:r>
        <w:rPr>
          <w:b/>
          <w:color w:val="666699"/>
          <w:sz w:val="28"/>
        </w:rPr>
        <w:t>FTSE/ JSE Africa Index Series - Quarterly Review</w:t>
      </w:r>
      <w:r w:rsidR="005D1ACE">
        <w:rPr>
          <w:b/>
          <w:color w:val="666699"/>
          <w:sz w:val="28"/>
        </w:rPr>
        <w:t xml:space="preserve"> </w:t>
      </w:r>
      <w:r w:rsidR="005D1ACE" w:rsidRPr="005D1ACE">
        <w:rPr>
          <w:b/>
          <w:color w:val="FF0000"/>
          <w:sz w:val="28"/>
        </w:rPr>
        <w:t>Updated</w:t>
      </w:r>
    </w:p>
    <w:p w:rsidR="00F26EC8" w:rsidRDefault="00194148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7 March</w:t>
      </w:r>
      <w:r w:rsidR="00442F50">
        <w:rPr>
          <w:b/>
          <w:color w:val="666699"/>
          <w:sz w:val="24"/>
        </w:rPr>
        <w:t xml:space="preserve"> 2019</w:t>
      </w:r>
    </w:p>
    <w:p w:rsidR="003772B5" w:rsidRDefault="00F26EC8" w:rsidP="00F26EC8">
      <w:pPr>
        <w:rPr>
          <w:b/>
          <w:color w:val="666699"/>
          <w:sz w:val="24"/>
        </w:rPr>
      </w:pPr>
      <w:r w:rsidRPr="00F26EC8">
        <w:rPr>
          <w:b/>
          <w:color w:val="FF0000"/>
          <w:sz w:val="24"/>
        </w:rPr>
        <w:t xml:space="preserve">Update 2: </w:t>
      </w:r>
      <w:r>
        <w:rPr>
          <w:b/>
          <w:color w:val="FF0000"/>
          <w:sz w:val="24"/>
        </w:rPr>
        <w:t xml:space="preserve">The new Free Float for EOH Holdings Ltd has been updated from </w:t>
      </w:r>
      <w:r w:rsidRPr="00F26EC8">
        <w:rPr>
          <w:b/>
          <w:color w:val="FF0000"/>
          <w:sz w:val="24"/>
        </w:rPr>
        <w:t>54.775093240979 to 61.324220406381</w:t>
      </w:r>
      <w:r>
        <w:rPr>
          <w:rFonts w:ascii="Arial" w:hAnsi="Arial" w:cs="Arial"/>
          <w:color w:val="666699"/>
          <w:sz w:val="18"/>
          <w:szCs w:val="18"/>
        </w:rPr>
        <w:t xml:space="preserve"> </w:t>
      </w:r>
      <w:r w:rsidR="00382187">
        <w:rPr>
          <w:b/>
          <w:color w:val="FF0000"/>
          <w:sz w:val="24"/>
        </w:rPr>
        <w:t>in The Free Float Changes &amp;</w:t>
      </w:r>
      <w:r>
        <w:rPr>
          <w:b/>
          <w:color w:val="FF0000"/>
          <w:sz w:val="24"/>
        </w:rPr>
        <w:t xml:space="preserve"> SWIX Portfolio Changes tables.</w:t>
      </w:r>
      <w:r w:rsidR="00382187">
        <w:rPr>
          <w:b/>
          <w:color w:val="FF0000"/>
          <w:sz w:val="24"/>
        </w:rPr>
        <w:t xml:space="preserve"> This does not impact ranking in any indices.</w:t>
      </w:r>
    </w:p>
    <w:p w:rsidR="005D1ACE" w:rsidRDefault="00F26EC8" w:rsidP="005D1ACE">
      <w:pPr>
        <w:jc w:val="both"/>
        <w:rPr>
          <w:b/>
          <w:color w:val="FF0000"/>
          <w:sz w:val="24"/>
        </w:rPr>
      </w:pPr>
      <w:r w:rsidRPr="00F26EC8">
        <w:rPr>
          <w:b/>
          <w:color w:val="FF0000"/>
          <w:sz w:val="24"/>
        </w:rPr>
        <w:t>Update 1:</w:t>
      </w:r>
      <w:r>
        <w:rPr>
          <w:b/>
          <w:color w:val="FF0000"/>
          <w:sz w:val="24"/>
          <w:u w:val="single"/>
        </w:rPr>
        <w:t xml:space="preserve"> </w:t>
      </w:r>
      <w:r w:rsidR="005D1ACE" w:rsidRPr="005D1ACE">
        <w:rPr>
          <w:b/>
          <w:color w:val="FF0000"/>
          <w:sz w:val="24"/>
          <w:u w:val="single"/>
        </w:rPr>
        <w:t>CHANGES TO THE DIVIDEND PLUS INDEX (J259) ONLY</w:t>
      </w:r>
      <w:r w:rsidR="005D1ACE">
        <w:rPr>
          <w:b/>
          <w:color w:val="FF0000"/>
          <w:sz w:val="24"/>
        </w:rPr>
        <w:t xml:space="preserve">: BHP Group will no longer be deleted from the </w:t>
      </w:r>
      <w:r w:rsidR="005D1ACE" w:rsidRPr="00536D41">
        <w:rPr>
          <w:b/>
          <w:color w:val="FF0000"/>
          <w:sz w:val="24"/>
        </w:rPr>
        <w:t xml:space="preserve">FTSE/JSE </w:t>
      </w:r>
      <w:r w:rsidR="005D1ACE">
        <w:rPr>
          <w:b/>
          <w:color w:val="FF0000"/>
          <w:sz w:val="24"/>
        </w:rPr>
        <w:t>Dividend Plus Index and JSE Ltd will not be added to the index</w:t>
      </w:r>
      <w:r w:rsidR="005D1ACE" w:rsidRPr="00D12CE3">
        <w:rPr>
          <w:b/>
          <w:color w:val="FF0000"/>
          <w:sz w:val="24"/>
        </w:rPr>
        <w:t xml:space="preserve">. All other details </w:t>
      </w:r>
      <w:r w:rsidR="005D1ACE">
        <w:rPr>
          <w:b/>
          <w:color w:val="FF0000"/>
          <w:sz w:val="24"/>
        </w:rPr>
        <w:t xml:space="preserve">in this notice </w:t>
      </w:r>
      <w:r w:rsidR="005D1ACE" w:rsidRPr="00D12CE3">
        <w:rPr>
          <w:b/>
          <w:color w:val="FF0000"/>
          <w:sz w:val="24"/>
        </w:rPr>
        <w:t xml:space="preserve">remain unchanged. </w:t>
      </w:r>
    </w:p>
    <w:p w:rsidR="00F01946" w:rsidRDefault="003772B5" w:rsidP="00F01946">
      <w:pPr>
        <w:pStyle w:val="ICAParagraphText"/>
      </w:pPr>
      <w:r>
        <w:t>All constituent, sector, free float and shares in issue changes will be applied after the</w:t>
      </w:r>
      <w:r w:rsidR="00994C50">
        <w:t xml:space="preserve"> close of business on </w:t>
      </w:r>
      <w:r w:rsidR="003B36C5">
        <w:t>Friday</w:t>
      </w:r>
      <w:r w:rsidR="00DE0D92">
        <w:t xml:space="preserve">, </w:t>
      </w:r>
      <w:r w:rsidR="00442F50">
        <w:t>15</w:t>
      </w:r>
      <w:r w:rsidR="00B76265">
        <w:t xml:space="preserve"> </w:t>
      </w:r>
      <w:r w:rsidR="00442F50">
        <w:t>March</w:t>
      </w:r>
      <w:r w:rsidR="000756D4">
        <w:t xml:space="preserve"> 201</w:t>
      </w:r>
      <w:r w:rsidR="00442F50">
        <w:t>9</w:t>
      </w:r>
      <w:r>
        <w:t xml:space="preserve"> an</w:t>
      </w:r>
      <w:r w:rsidR="00C67B26">
        <w:t>d</w:t>
      </w:r>
      <w:r w:rsidR="000756D4">
        <w:t xml:space="preserve"> will be effective on </w:t>
      </w:r>
      <w:r w:rsidR="00250BD0">
        <w:t>Monday</w:t>
      </w:r>
      <w:r w:rsidR="000756D4">
        <w:t xml:space="preserve">, </w:t>
      </w:r>
      <w:r w:rsidR="00442F50">
        <w:t>18</w:t>
      </w:r>
      <w:r w:rsidR="00B76265">
        <w:t xml:space="preserve"> </w:t>
      </w:r>
      <w:r w:rsidR="00442F50">
        <w:t>March 2019</w:t>
      </w:r>
      <w:r w:rsidR="000756D4">
        <w:t>.</w:t>
      </w:r>
    </w:p>
    <w:p w:rsidR="002F4150" w:rsidRDefault="002F4150" w:rsidP="002F4150">
      <w:pPr>
        <w:pStyle w:val="ICAHeading2"/>
      </w:pPr>
      <w:r w:rsidRPr="0069682F">
        <w:t>Classification Changes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070"/>
        <w:gridCol w:w="1890"/>
        <w:gridCol w:w="2520"/>
        <w:gridCol w:w="2358"/>
      </w:tblGrid>
      <w:tr w:rsidR="00117FCC" w:rsidTr="00442F50">
        <w:trPr>
          <w:trHeight w:val="179"/>
        </w:trPr>
        <w:tc>
          <w:tcPr>
            <w:tcW w:w="738" w:type="dxa"/>
            <w:vAlign w:val="center"/>
          </w:tcPr>
          <w:p w:rsidR="00117FCC" w:rsidRDefault="00117FCC" w:rsidP="00B6067F">
            <w:pPr>
              <w:pStyle w:val="ICATableCaption"/>
              <w:jc w:val="both"/>
            </w:pPr>
            <w:r>
              <w:t>Ticker</w:t>
            </w:r>
          </w:p>
        </w:tc>
        <w:tc>
          <w:tcPr>
            <w:tcW w:w="2070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Constituent</w:t>
            </w:r>
          </w:p>
        </w:tc>
        <w:tc>
          <w:tcPr>
            <w:tcW w:w="1890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ISIN</w:t>
            </w:r>
          </w:p>
        </w:tc>
        <w:tc>
          <w:tcPr>
            <w:tcW w:w="2520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Previous Code &amp; Sub-sector</w:t>
            </w:r>
          </w:p>
        </w:tc>
        <w:tc>
          <w:tcPr>
            <w:tcW w:w="2358" w:type="dxa"/>
            <w:vAlign w:val="center"/>
          </w:tcPr>
          <w:p w:rsidR="00117FCC" w:rsidRDefault="00117FCC" w:rsidP="00B6067F">
            <w:pPr>
              <w:pStyle w:val="ICATableCaption"/>
            </w:pPr>
            <w:r>
              <w:t>New Code &amp; Sub-sector</w:t>
            </w:r>
          </w:p>
        </w:tc>
      </w:tr>
      <w:tr w:rsidR="008C3AF0" w:rsidRPr="00C67B26" w:rsidTr="00442F50">
        <w:trPr>
          <w:trHeight w:val="184"/>
        </w:trPr>
        <w:tc>
          <w:tcPr>
            <w:tcW w:w="738" w:type="dxa"/>
            <w:noWrap/>
            <w:vAlign w:val="center"/>
          </w:tcPr>
          <w:p w:rsidR="008C3AF0" w:rsidRDefault="00442F50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AND</w:t>
            </w:r>
          </w:p>
        </w:tc>
        <w:tc>
          <w:tcPr>
            <w:tcW w:w="2070" w:type="dxa"/>
            <w:noWrap/>
            <w:vAlign w:val="center"/>
          </w:tcPr>
          <w:p w:rsidR="008C3AF0" w:rsidRDefault="00442F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42F50">
              <w:rPr>
                <w:rFonts w:ascii="Arial" w:hAnsi="Arial" w:cs="Arial"/>
                <w:color w:val="666699"/>
                <w:sz w:val="18"/>
                <w:szCs w:val="18"/>
              </w:rPr>
              <w:t>Andulela Inv Hldgs Ltd</w:t>
            </w:r>
          </w:p>
        </w:tc>
        <w:tc>
          <w:tcPr>
            <w:tcW w:w="1890" w:type="dxa"/>
            <w:noWrap/>
            <w:vAlign w:val="center"/>
          </w:tcPr>
          <w:p w:rsidR="008C3AF0" w:rsidRDefault="00442F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42F50">
              <w:rPr>
                <w:rFonts w:ascii="Arial" w:hAnsi="Arial" w:cs="Arial"/>
                <w:color w:val="666699"/>
                <w:sz w:val="18"/>
                <w:szCs w:val="18"/>
              </w:rPr>
              <w:t>ZAE000172870</w:t>
            </w:r>
          </w:p>
        </w:tc>
        <w:tc>
          <w:tcPr>
            <w:tcW w:w="2520" w:type="dxa"/>
            <w:noWrap/>
            <w:vAlign w:val="center"/>
          </w:tcPr>
          <w:p w:rsidR="008C3AF0" w:rsidRDefault="008C3AF0" w:rsidP="00442F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</w:t>
            </w:r>
            <w:r w:rsidR="00442F50">
              <w:rPr>
                <w:rFonts w:ascii="Arial" w:hAnsi="Arial" w:cs="Arial"/>
                <w:color w:val="666699"/>
                <w:sz w:val="18"/>
                <w:szCs w:val="18"/>
              </w:rPr>
              <w:t>775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="00442F50" w:rsidRPr="00442F50">
              <w:rPr>
                <w:rFonts w:ascii="Arial" w:hAnsi="Arial" w:cs="Arial"/>
                <w:color w:val="666699"/>
                <w:sz w:val="18"/>
                <w:szCs w:val="18"/>
              </w:rPr>
              <w:t>Specialty Finance</w:t>
            </w:r>
          </w:p>
        </w:tc>
        <w:tc>
          <w:tcPr>
            <w:tcW w:w="2358" w:type="dxa"/>
            <w:noWrap/>
            <w:vAlign w:val="center"/>
          </w:tcPr>
          <w:p w:rsidR="008C3AF0" w:rsidRDefault="00442F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42F50">
              <w:rPr>
                <w:rFonts w:ascii="Arial" w:hAnsi="Arial" w:cs="Arial"/>
                <w:color w:val="666699"/>
                <w:sz w:val="18"/>
                <w:szCs w:val="18"/>
              </w:rPr>
              <w:t>1757</w:t>
            </w:r>
            <w:r w:rsidR="008C3AF0">
              <w:rPr>
                <w:rFonts w:ascii="Arial" w:hAnsi="Arial" w:cs="Arial"/>
                <w:color w:val="666699"/>
                <w:sz w:val="18"/>
                <w:szCs w:val="18"/>
              </w:rPr>
              <w:t xml:space="preserve"> - </w:t>
            </w:r>
            <w:r w:rsidRPr="00442F50">
              <w:rPr>
                <w:rFonts w:ascii="Arial" w:hAnsi="Arial" w:cs="Arial"/>
                <w:color w:val="666699"/>
                <w:sz w:val="18"/>
                <w:szCs w:val="18"/>
              </w:rPr>
              <w:t>Iron &amp; Steel</w:t>
            </w:r>
          </w:p>
        </w:tc>
      </w:tr>
    </w:tbl>
    <w:p w:rsidR="002F4150" w:rsidRDefault="002F4150" w:rsidP="002F4150">
      <w:pPr>
        <w:pStyle w:val="ICAHeading2"/>
      </w:pPr>
      <w:r w:rsidRPr="00690234">
        <w:t>Free Float Changes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5"/>
        <w:gridCol w:w="3546"/>
        <w:gridCol w:w="1717"/>
        <w:gridCol w:w="1827"/>
        <w:gridCol w:w="1842"/>
      </w:tblGrid>
      <w:tr w:rsidR="002F4150" w:rsidTr="0060686E">
        <w:tc>
          <w:tcPr>
            <w:tcW w:w="81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54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17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27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FF</w:t>
            </w:r>
          </w:p>
        </w:tc>
        <w:tc>
          <w:tcPr>
            <w:tcW w:w="184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FF</w:t>
            </w:r>
          </w:p>
        </w:tc>
      </w:tr>
      <w:tr w:rsidR="00AB4333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ACE</w:t>
            </w:r>
          </w:p>
        </w:tc>
        <w:tc>
          <w:tcPr>
            <w:tcW w:w="3546" w:type="dxa"/>
            <w:noWrap/>
            <w:vAlign w:val="center"/>
          </w:tcPr>
          <w:p w:rsidR="00AB4333" w:rsidRDefault="007954AA" w:rsidP="007954A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Accentuate </w:t>
            </w:r>
          </w:p>
        </w:tc>
        <w:tc>
          <w:tcPr>
            <w:tcW w:w="1717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ZAE000115986</w:t>
            </w:r>
          </w:p>
        </w:tc>
        <w:tc>
          <w:tcPr>
            <w:tcW w:w="1827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36.060936817760</w:t>
            </w:r>
          </w:p>
        </w:tc>
        <w:tc>
          <w:tcPr>
            <w:tcW w:w="1842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49.170000258599</w:t>
            </w:r>
          </w:p>
        </w:tc>
      </w:tr>
      <w:tr w:rsidR="00AB4333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ADW</w:t>
            </w:r>
          </w:p>
        </w:tc>
        <w:tc>
          <w:tcPr>
            <w:tcW w:w="3546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African Dawn Capital</w:t>
            </w:r>
          </w:p>
        </w:tc>
        <w:tc>
          <w:tcPr>
            <w:tcW w:w="1717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ZAE000223194</w:t>
            </w:r>
          </w:p>
        </w:tc>
        <w:tc>
          <w:tcPr>
            <w:tcW w:w="1827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66.219646332948</w:t>
            </w:r>
          </w:p>
        </w:tc>
        <w:tc>
          <w:tcPr>
            <w:tcW w:w="1842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44.868780783461</w:t>
            </w:r>
          </w:p>
        </w:tc>
      </w:tr>
      <w:tr w:rsidR="00AB4333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AXL</w:t>
            </w:r>
          </w:p>
        </w:tc>
        <w:tc>
          <w:tcPr>
            <w:tcW w:w="3546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African Phoenix Investments Ltd</w:t>
            </w:r>
          </w:p>
        </w:tc>
        <w:tc>
          <w:tcPr>
            <w:tcW w:w="1717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ZAE000221370</w:t>
            </w:r>
          </w:p>
        </w:tc>
        <w:tc>
          <w:tcPr>
            <w:tcW w:w="1827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99.999350457900</w:t>
            </w:r>
          </w:p>
        </w:tc>
        <w:tc>
          <w:tcPr>
            <w:tcW w:w="1842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85.000000035038</w:t>
            </w:r>
          </w:p>
        </w:tc>
      </w:tr>
      <w:tr w:rsidR="00AB4333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BWZ</w:t>
            </w:r>
          </w:p>
        </w:tc>
        <w:tc>
          <w:tcPr>
            <w:tcW w:w="3546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Brainworks Ltd</w:t>
            </w:r>
          </w:p>
        </w:tc>
        <w:tc>
          <w:tcPr>
            <w:tcW w:w="1717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MU0548S00000</w:t>
            </w:r>
          </w:p>
        </w:tc>
        <w:tc>
          <w:tcPr>
            <w:tcW w:w="1827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44.807764958240</w:t>
            </w:r>
          </w:p>
        </w:tc>
        <w:tc>
          <w:tcPr>
            <w:tcW w:w="1842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11.860047009437</w:t>
            </w:r>
          </w:p>
        </w:tc>
      </w:tr>
      <w:tr w:rsidR="00AB4333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3546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Emira Property Fund</w:t>
            </w:r>
          </w:p>
        </w:tc>
        <w:tc>
          <w:tcPr>
            <w:tcW w:w="1717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827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91.861947492571</w:t>
            </w:r>
          </w:p>
        </w:tc>
        <w:tc>
          <w:tcPr>
            <w:tcW w:w="1842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74.150000066868</w:t>
            </w:r>
          </w:p>
        </w:tc>
      </w:tr>
      <w:tr w:rsidR="00AB4333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ENX</w:t>
            </w:r>
          </w:p>
        </w:tc>
        <w:tc>
          <w:tcPr>
            <w:tcW w:w="3546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ENX Group</w:t>
            </w:r>
          </w:p>
        </w:tc>
        <w:tc>
          <w:tcPr>
            <w:tcW w:w="1717" w:type="dxa"/>
            <w:noWrap/>
            <w:vAlign w:val="center"/>
          </w:tcPr>
          <w:p w:rsidR="00AB4333" w:rsidRDefault="00AB433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ZAE000222253</w:t>
            </w:r>
          </w:p>
        </w:tc>
        <w:tc>
          <w:tcPr>
            <w:tcW w:w="1827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63.650000572200</w:t>
            </w:r>
          </w:p>
        </w:tc>
        <w:tc>
          <w:tcPr>
            <w:tcW w:w="1842" w:type="dxa"/>
            <w:noWrap/>
            <w:vAlign w:val="center"/>
          </w:tcPr>
          <w:p w:rsidR="00AB4333" w:rsidRDefault="00AB4333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83.576793719423</w:t>
            </w:r>
          </w:p>
        </w:tc>
      </w:tr>
      <w:tr w:rsidR="00AB4333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AB4333" w:rsidRPr="00382187" w:rsidRDefault="00AB4333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EOH</w:t>
            </w:r>
          </w:p>
        </w:tc>
        <w:tc>
          <w:tcPr>
            <w:tcW w:w="3546" w:type="dxa"/>
            <w:noWrap/>
            <w:vAlign w:val="center"/>
          </w:tcPr>
          <w:p w:rsidR="00AB4333" w:rsidRPr="00382187" w:rsidRDefault="00AB4333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EOH Holdings Ltd.</w:t>
            </w:r>
          </w:p>
        </w:tc>
        <w:tc>
          <w:tcPr>
            <w:tcW w:w="1717" w:type="dxa"/>
            <w:noWrap/>
            <w:vAlign w:val="center"/>
          </w:tcPr>
          <w:p w:rsidR="00AB4333" w:rsidRPr="00382187" w:rsidRDefault="00AB4333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ZAE000071072</w:t>
            </w:r>
          </w:p>
        </w:tc>
        <w:tc>
          <w:tcPr>
            <w:tcW w:w="1827" w:type="dxa"/>
            <w:noWrap/>
            <w:vAlign w:val="center"/>
          </w:tcPr>
          <w:p w:rsidR="00AB4333" w:rsidRPr="00382187" w:rsidRDefault="00AB4333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79.626947340169</w:t>
            </w:r>
          </w:p>
        </w:tc>
        <w:tc>
          <w:tcPr>
            <w:tcW w:w="1842" w:type="dxa"/>
            <w:noWrap/>
            <w:vAlign w:val="center"/>
          </w:tcPr>
          <w:p w:rsidR="00AB4333" w:rsidRPr="00382187" w:rsidRDefault="00AB4333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54.775093240979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79.626947340169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2187"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GLI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Go Life International Limited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MU0330N00004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17.516018962963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29.000000000000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GPA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Gemgrow Properties Ltd A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ZAE000223269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27.353238454397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32.433327894229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GTR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Grit Real Estate Inc Grp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MU0473N00036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31.385644073364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21.379253923222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12.113859019518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13.456504063126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ILU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Indluplace Properties Ltd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ZAE000201125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22.475723250096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31.070000175499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75.400000001581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52.054999905666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MST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Mustek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ZAE000012373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80.567956790124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77.500000000000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Motus Holdings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78.900000492692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88.479999906135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NFP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New Frontier Properties Ltd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MU0453N00004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62.240000424518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50.870000285270</w:t>
            </w:r>
          </w:p>
        </w:tc>
      </w:tr>
      <w:tr w:rsidR="00382187" w:rsidRPr="00C67B26" w:rsidTr="00690234">
        <w:trPr>
          <w:trHeight w:val="210"/>
        </w:trPr>
        <w:tc>
          <w:tcPr>
            <w:tcW w:w="81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RDF</w:t>
            </w:r>
          </w:p>
        </w:tc>
        <w:tc>
          <w:tcPr>
            <w:tcW w:w="354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Redefine Properties*</w:t>
            </w:r>
          </w:p>
        </w:tc>
        <w:tc>
          <w:tcPr>
            <w:tcW w:w="1717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ZAE000190252</w:t>
            </w:r>
          </w:p>
        </w:tc>
        <w:tc>
          <w:tcPr>
            <w:tcW w:w="1827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91.770000020405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97.590000019266</w:t>
            </w:r>
          </w:p>
        </w:tc>
      </w:tr>
    </w:tbl>
    <w:p w:rsidR="002F4150" w:rsidRDefault="002F4150" w:rsidP="002F4150">
      <w:pPr>
        <w:pStyle w:val="ICAParagraphText"/>
        <w:rPr>
          <w:i/>
          <w:sz w:val="16"/>
        </w:rPr>
      </w:pPr>
      <w:r w:rsidRPr="005D6D53">
        <w:rPr>
          <w:i/>
          <w:sz w:val="16"/>
        </w:rPr>
        <w:t>* Top 40 Constituent</w:t>
      </w:r>
    </w:p>
    <w:p w:rsidR="002F4150" w:rsidRDefault="002F4150" w:rsidP="002F4150">
      <w:pPr>
        <w:pStyle w:val="ICAHeading2"/>
      </w:pPr>
      <w:r w:rsidRPr="00667495">
        <w:t>SWIX Portfolio Weight Changes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26"/>
        <w:gridCol w:w="3535"/>
        <w:gridCol w:w="1701"/>
        <w:gridCol w:w="1843"/>
        <w:gridCol w:w="1842"/>
      </w:tblGrid>
      <w:tr w:rsidR="002F4150" w:rsidTr="00954A3A">
        <w:trPr>
          <w:trHeight w:val="238"/>
        </w:trPr>
        <w:tc>
          <w:tcPr>
            <w:tcW w:w="82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53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43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Weight</w:t>
            </w:r>
          </w:p>
        </w:tc>
        <w:tc>
          <w:tcPr>
            <w:tcW w:w="184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Weight</w:t>
            </w:r>
          </w:p>
        </w:tc>
      </w:tr>
      <w:tr w:rsidR="00143529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143529" w:rsidRPr="00382187" w:rsidRDefault="0014352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EOH</w:t>
            </w:r>
          </w:p>
        </w:tc>
        <w:tc>
          <w:tcPr>
            <w:tcW w:w="3535" w:type="dxa"/>
            <w:noWrap/>
            <w:vAlign w:val="center"/>
          </w:tcPr>
          <w:p w:rsidR="00143529" w:rsidRPr="00382187" w:rsidRDefault="0014352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EOH Holdings Ltd.</w:t>
            </w:r>
          </w:p>
        </w:tc>
        <w:tc>
          <w:tcPr>
            <w:tcW w:w="1701" w:type="dxa"/>
            <w:noWrap/>
            <w:vAlign w:val="center"/>
          </w:tcPr>
          <w:p w:rsidR="00143529" w:rsidRPr="00382187" w:rsidRDefault="0014352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ZAE000071072</w:t>
            </w:r>
          </w:p>
        </w:tc>
        <w:tc>
          <w:tcPr>
            <w:tcW w:w="1843" w:type="dxa"/>
            <w:noWrap/>
            <w:vAlign w:val="center"/>
          </w:tcPr>
          <w:p w:rsidR="00143529" w:rsidRPr="00382187" w:rsidRDefault="0014352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center"/>
          </w:tcPr>
          <w:p w:rsidR="00143529" w:rsidRPr="00382187" w:rsidRDefault="00143529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8218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54.775093240979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82187">
              <w:rPr>
                <w:rFonts w:ascii="Arial" w:hAnsi="Arial" w:cs="Arial"/>
                <w:color w:val="666699"/>
                <w:sz w:val="18"/>
                <w:szCs w:val="18"/>
              </w:rPr>
              <w:t>61.324220406381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Emira Property Fund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74.150000066868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13.456504063126</w:t>
            </w:r>
          </w:p>
        </w:tc>
      </w:tr>
      <w:tr w:rsidR="00382187" w:rsidRPr="003277C7" w:rsidTr="00A1134B">
        <w:trPr>
          <w:trHeight w:val="76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Harmony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48.861154445773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52.780619871247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ITU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Intu Properties Plc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GB0006834344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36.881842236671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32.893131745411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52.054999905666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Mix Telematics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42.938620017612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38.577760116025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MNP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Mondi Plc*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GB00B1CRLC47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25.532816539818</w:t>
            </w: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29.610795746586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Motus Holdings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88.479999906135</w:t>
            </w:r>
          </w:p>
        </w:tc>
      </w:tr>
      <w:tr w:rsidR="00382187" w:rsidRPr="003277C7" w:rsidTr="00A1134B">
        <w:trPr>
          <w:trHeight w:val="70"/>
        </w:trPr>
        <w:tc>
          <w:tcPr>
            <w:tcW w:w="826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RDF</w:t>
            </w:r>
          </w:p>
        </w:tc>
        <w:tc>
          <w:tcPr>
            <w:tcW w:w="3535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Redefine Properties*</w:t>
            </w:r>
          </w:p>
        </w:tc>
        <w:tc>
          <w:tcPr>
            <w:tcW w:w="1701" w:type="dxa"/>
            <w:noWrap/>
            <w:vAlign w:val="center"/>
          </w:tcPr>
          <w:p w:rsidR="00382187" w:rsidRDefault="00382187" w:rsidP="0038218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ZAE000190252</w:t>
            </w:r>
          </w:p>
        </w:tc>
        <w:tc>
          <w:tcPr>
            <w:tcW w:w="1843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center"/>
          </w:tcPr>
          <w:p w:rsidR="00382187" w:rsidRDefault="00382187" w:rsidP="0038218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97.590000019266</w:t>
            </w:r>
          </w:p>
        </w:tc>
      </w:tr>
    </w:tbl>
    <w:p w:rsidR="002F4150" w:rsidRPr="003772B5" w:rsidRDefault="002F4150" w:rsidP="002F4150">
      <w:pPr>
        <w:pStyle w:val="ICAParagraphText"/>
        <w:spacing w:after="0"/>
        <w:rPr>
          <w:i/>
          <w:sz w:val="16"/>
        </w:rPr>
      </w:pPr>
      <w:r w:rsidRPr="003772B5">
        <w:rPr>
          <w:i/>
          <w:sz w:val="16"/>
        </w:rPr>
        <w:t>Where the Old Weight is blank, the SWIX Portfolio Weight is changing as a result of a Free Float change</w:t>
      </w:r>
    </w:p>
    <w:p w:rsidR="002F4150" w:rsidRPr="003772B5" w:rsidRDefault="002F4150" w:rsidP="002F4150">
      <w:pPr>
        <w:pStyle w:val="ICAParagraphText"/>
        <w:rPr>
          <w:i/>
          <w:sz w:val="16"/>
        </w:rPr>
      </w:pPr>
      <w:r>
        <w:rPr>
          <w:i/>
          <w:sz w:val="16"/>
        </w:rPr>
        <w:t>* Swix</w:t>
      </w:r>
      <w:r w:rsidRPr="003772B5">
        <w:rPr>
          <w:i/>
          <w:sz w:val="16"/>
        </w:rPr>
        <w:t xml:space="preserve"> 40 Constituent</w:t>
      </w:r>
    </w:p>
    <w:p w:rsidR="002F4150" w:rsidRDefault="002F4150" w:rsidP="002F4150">
      <w:pPr>
        <w:pStyle w:val="ICAHeading2"/>
      </w:pPr>
      <w:r w:rsidRPr="007025E0">
        <w:t>Shares in Issue Changes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85"/>
        <w:gridCol w:w="3576"/>
        <w:gridCol w:w="1701"/>
        <w:gridCol w:w="1843"/>
        <w:gridCol w:w="1842"/>
      </w:tblGrid>
      <w:tr w:rsidR="002F4150" w:rsidTr="00265922">
        <w:trPr>
          <w:trHeight w:val="164"/>
        </w:trPr>
        <w:tc>
          <w:tcPr>
            <w:tcW w:w="785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Ticker</w:t>
            </w:r>
          </w:p>
        </w:tc>
        <w:tc>
          <w:tcPr>
            <w:tcW w:w="3576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Constituent</w:t>
            </w:r>
          </w:p>
        </w:tc>
        <w:tc>
          <w:tcPr>
            <w:tcW w:w="1701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ISIN</w:t>
            </w:r>
          </w:p>
        </w:tc>
        <w:tc>
          <w:tcPr>
            <w:tcW w:w="1843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Old SII</w:t>
            </w:r>
          </w:p>
        </w:tc>
        <w:tc>
          <w:tcPr>
            <w:tcW w:w="1842" w:type="dxa"/>
            <w:vAlign w:val="center"/>
          </w:tcPr>
          <w:p w:rsidR="002F4150" w:rsidRDefault="002F4150" w:rsidP="002F4150">
            <w:pPr>
              <w:pStyle w:val="ICATableCaption"/>
            </w:pPr>
            <w:r>
              <w:t>New SII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ADW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African Dawn Capital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ZAE000223194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21,925,028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48,725,028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CIL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Consolidated Infrastructure Group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ZAE000153888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202,091,069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402,091,069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TPF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Transcend Residential Property Fund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ZAE000227765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73,605,662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130,894,793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GPA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Gemgrow Properties Ltd A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ZAE000223269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52,454,224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62,718,658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SVN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Sabvest Lmt N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ZAE000012043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28,883,000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24,826,919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SHG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Sea Harvest Group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ZAE000240198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270,593,676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294,293,814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166,946,243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176,544,961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Harmony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511,715,972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538,991,377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DTC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Datatec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ZAE000017745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237,988,988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226,100,000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BRN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Brimstone Investment Corp N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ZAE000015285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229,985,392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219,558,175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AVV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Alviva Holdings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ZAE000227484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157,217,917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150,717,917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JBL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Jubilee Metals Group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GB0031852162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1,310,992,791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1,363,486,229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RFG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Rhodes Food Group (Pty)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ZAE000191979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253,762,018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262,762,018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474,405,326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457,790,167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  <w:r w:rsidR="00F73C21"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253,948,352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262,083,439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ART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Argent Industrial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ZAE000019188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88,688,115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85,851,640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Equites Property Fund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ZAE000188843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454,026,222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467,463,348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PGR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Peregrine Holdings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ZAE000078127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226,065,696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220,467,242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Stenprop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291,718,476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298,775,175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VLE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Value Group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ZAE000016507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176,809,100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172,635,000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VUN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Vunani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ZAE000163382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164,896,942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161,155,915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MMI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MMI Holdings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ZAE000149902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1,530,288,264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1,497,475,356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OAS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Oasis Crescent Property Fund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ZAE000074332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61,219,094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62,484,150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Trencor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177,068,011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173,677,833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ACG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Anchor Group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ZAE000193389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204,998,429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208,790,965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S32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South32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AU000000S320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5,138,604,963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5,051,469,333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Stor-Age Property REIT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341,888,938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346,741,799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NED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Nedbank Group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ZAE000004875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500,239,303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493,182,664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776,107,850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766,292,772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OLG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OneLogix Group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ZAE000026399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284,717,641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281,209,972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AIL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African Rainbow Capital Investments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MU0553S00000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1,032,470,588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1,045,047,714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GAM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Global Asset Management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ZAE000173498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74,753,127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75,659,069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CSG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CSG Holdings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ZAE000184438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515,150,084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521,288,496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1,009,996,718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1,021,079,809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Vukile Property Fund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898,228,624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907,708,662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ARI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African Rainbow Minerals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ZAE000054045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219,696,080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221,933,850</w:t>
            </w:r>
          </w:p>
        </w:tc>
      </w:tr>
      <w:tr w:rsidR="007025E0" w:rsidRPr="008C7475" w:rsidTr="00690234">
        <w:trPr>
          <w:trHeight w:val="70"/>
        </w:trPr>
        <w:tc>
          <w:tcPr>
            <w:tcW w:w="785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TRL</w:t>
            </w:r>
          </w:p>
        </w:tc>
        <w:tc>
          <w:tcPr>
            <w:tcW w:w="3576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Trellidor Holdings Ltd</w:t>
            </w:r>
          </w:p>
        </w:tc>
        <w:tc>
          <w:tcPr>
            <w:tcW w:w="1701" w:type="dxa"/>
            <w:noWrap/>
            <w:vAlign w:val="center"/>
          </w:tcPr>
          <w:p w:rsidR="007025E0" w:rsidRDefault="007025E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ZAE000209342</w:t>
            </w:r>
          </w:p>
        </w:tc>
        <w:tc>
          <w:tcPr>
            <w:tcW w:w="1843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108,340,118</w:t>
            </w:r>
          </w:p>
        </w:tc>
        <w:tc>
          <w:tcPr>
            <w:tcW w:w="1842" w:type="dxa"/>
            <w:noWrap/>
            <w:vAlign w:val="center"/>
          </w:tcPr>
          <w:p w:rsidR="007025E0" w:rsidRDefault="007025E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107,250,878</w:t>
            </w:r>
          </w:p>
        </w:tc>
      </w:tr>
    </w:tbl>
    <w:p w:rsidR="002F4150" w:rsidRPr="003772B5" w:rsidRDefault="002F4150" w:rsidP="002F4150">
      <w:pPr>
        <w:pStyle w:val="ICAParagraphText"/>
        <w:rPr>
          <w:i/>
          <w:sz w:val="16"/>
        </w:rPr>
      </w:pPr>
      <w:r w:rsidRPr="005D6D53">
        <w:rPr>
          <w:i/>
          <w:sz w:val="16"/>
        </w:rPr>
        <w:t>* Top 40 Constituent</w:t>
      </w:r>
    </w:p>
    <w:p w:rsidR="003772B5" w:rsidRPr="00605BE1" w:rsidRDefault="003772B5" w:rsidP="003772B5">
      <w:pPr>
        <w:pStyle w:val="ICAHeading2"/>
      </w:pPr>
      <w:r w:rsidRPr="00190326">
        <w:t>FTSE/JSE All Share (J203</w:t>
      </w:r>
      <w:r w:rsidR="00EC11B8" w:rsidRPr="00190326">
        <w:t>; J303</w:t>
      </w:r>
      <w:r w:rsidRPr="00190326">
        <w:t>)</w:t>
      </w:r>
    </w:p>
    <w:p w:rsidR="003772B5" w:rsidRPr="00605BE1" w:rsidRDefault="003772B5" w:rsidP="003772B5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3772B5" w:rsidRPr="00605BE1" w:rsidTr="00A21B4E">
        <w:tc>
          <w:tcPr>
            <w:tcW w:w="816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3772B5" w:rsidRPr="00605BE1" w:rsidRDefault="003772B5" w:rsidP="003772B5">
            <w:pPr>
              <w:pStyle w:val="ICATableCaption"/>
            </w:pPr>
            <w:r w:rsidRPr="00605BE1">
              <w:t>Rank</w:t>
            </w:r>
          </w:p>
        </w:tc>
      </w:tr>
      <w:tr w:rsidR="00C4070E" w:rsidRPr="00605BE1" w:rsidTr="00A21B4E">
        <w:trPr>
          <w:trHeight w:val="70"/>
        </w:trPr>
        <w:tc>
          <w:tcPr>
            <w:tcW w:w="816" w:type="dxa"/>
            <w:noWrap/>
          </w:tcPr>
          <w:p w:rsidR="00C4070E" w:rsidRPr="00605BE1" w:rsidRDefault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1" w:type="dxa"/>
            <w:noWrap/>
          </w:tcPr>
          <w:p w:rsidR="00C4070E" w:rsidRPr="00605BE1" w:rsidRDefault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900" w:type="dxa"/>
            <w:noWrap/>
          </w:tcPr>
          <w:p w:rsidR="00C4070E" w:rsidRPr="00605BE1" w:rsidRDefault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499" w:type="dxa"/>
            <w:noWrap/>
            <w:vAlign w:val="bottom"/>
          </w:tcPr>
          <w:p w:rsidR="00C4070E" w:rsidRPr="00605BE1" w:rsidRDefault="00473652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741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799</w:t>
            </w:r>
          </w:p>
        </w:tc>
        <w:tc>
          <w:tcPr>
            <w:tcW w:w="1826" w:type="dxa"/>
            <w:noWrap/>
            <w:vAlign w:val="bottom"/>
          </w:tcPr>
          <w:p w:rsidR="00C4070E" w:rsidRPr="00605BE1" w:rsidRDefault="00473652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704" w:type="dxa"/>
            <w:noWrap/>
            <w:vAlign w:val="bottom"/>
          </w:tcPr>
          <w:p w:rsidR="00C4070E" w:rsidRPr="00605BE1" w:rsidRDefault="00873DD6" w:rsidP="00A21B4E">
            <w:pPr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133</w:t>
            </w:r>
          </w:p>
        </w:tc>
      </w:tr>
    </w:tbl>
    <w:p w:rsidR="00C4070E" w:rsidRPr="00605BE1" w:rsidRDefault="00C4070E" w:rsidP="00C4070E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C4070E" w:rsidRPr="00605BE1" w:rsidTr="00123965">
        <w:tc>
          <w:tcPr>
            <w:tcW w:w="794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C4070E" w:rsidRPr="00605BE1" w:rsidRDefault="00C4070E" w:rsidP="00C4070E">
            <w:pPr>
              <w:pStyle w:val="ICATableCaption"/>
            </w:pPr>
            <w:r w:rsidRPr="00605BE1">
              <w:t>Rank</w:t>
            </w:r>
          </w:p>
        </w:tc>
      </w:tr>
      <w:tr w:rsidR="00873DD6" w:rsidRPr="00605BE1" w:rsidTr="00A1134B">
        <w:tc>
          <w:tcPr>
            <w:tcW w:w="794" w:type="dxa"/>
          </w:tcPr>
          <w:p w:rsidR="00873DD6" w:rsidRPr="00605BE1" w:rsidRDefault="00873DD6" w:rsidP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13" w:type="dxa"/>
          </w:tcPr>
          <w:p w:rsidR="00873DD6" w:rsidRPr="00605BE1" w:rsidRDefault="00873DD6" w:rsidP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6" w:type="dxa"/>
          </w:tcPr>
          <w:p w:rsidR="00873DD6" w:rsidRPr="00605BE1" w:rsidRDefault="00873DD6" w:rsidP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828" w:type="dxa"/>
            <w:vAlign w:val="bottom"/>
          </w:tcPr>
          <w:p w:rsidR="00873DD6" w:rsidRPr="00605BE1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46.899999458947%</w:t>
            </w:r>
          </w:p>
        </w:tc>
        <w:tc>
          <w:tcPr>
            <w:tcW w:w="697" w:type="dxa"/>
            <w:vAlign w:val="bottom"/>
          </w:tcPr>
          <w:p w:rsidR="00873DD6" w:rsidRPr="00605BE1" w:rsidRDefault="00873DD6" w:rsidP="00873DD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873DD6" w:rsidRPr="00605BE1" w:rsidTr="00A1134B">
        <w:tc>
          <w:tcPr>
            <w:tcW w:w="794" w:type="dxa"/>
          </w:tcPr>
          <w:p w:rsidR="00873DD6" w:rsidRDefault="00873DD6" w:rsidP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13" w:type="dxa"/>
          </w:tcPr>
          <w:p w:rsidR="00873DD6" w:rsidRPr="00873DD6" w:rsidRDefault="00873DD6" w:rsidP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36" w:type="dxa"/>
          </w:tcPr>
          <w:p w:rsidR="00873DD6" w:rsidRPr="00873DD6" w:rsidRDefault="00873DD6" w:rsidP="00873DD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828" w:type="dxa"/>
            <w:vAlign w:val="bottom"/>
          </w:tcPr>
          <w:p w:rsidR="00873DD6" w:rsidRPr="00605BE1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697" w:type="dxa"/>
            <w:vAlign w:val="bottom"/>
          </w:tcPr>
          <w:p w:rsidR="00873DD6" w:rsidRPr="00605BE1" w:rsidRDefault="00873DD6" w:rsidP="00873DD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180</w:t>
            </w:r>
          </w:p>
        </w:tc>
      </w:tr>
    </w:tbl>
    <w:p w:rsidR="003772B5" w:rsidRPr="0077194C" w:rsidRDefault="00EC11B8" w:rsidP="003772B5">
      <w:pPr>
        <w:pStyle w:val="ICAHeading2"/>
      </w:pPr>
      <w:r w:rsidRPr="00190326">
        <w:lastRenderedPageBreak/>
        <w:t>FTSE/JSE Top 40</w:t>
      </w:r>
      <w:r w:rsidR="003772B5" w:rsidRPr="00190326">
        <w:t xml:space="preserve"> (J200</w:t>
      </w:r>
      <w:r w:rsidRPr="00190326">
        <w:t>; J2EQ; J300</w:t>
      </w:r>
      <w:r w:rsidR="003772B5" w:rsidRPr="00190326">
        <w:t>)</w:t>
      </w:r>
    </w:p>
    <w:p w:rsidR="003772B5" w:rsidRPr="004010CB" w:rsidRDefault="003772B5" w:rsidP="003772B5">
      <w:pPr>
        <w:pStyle w:val="ICAHeading3"/>
      </w:pPr>
      <w:r w:rsidRPr="004010CB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575EBD" w:rsidRPr="004010CB" w:rsidTr="00473652">
        <w:tc>
          <w:tcPr>
            <w:tcW w:w="811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Ticker</w:t>
            </w:r>
          </w:p>
        </w:tc>
        <w:tc>
          <w:tcPr>
            <w:tcW w:w="2983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837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ISIN</w:t>
            </w:r>
          </w:p>
        </w:tc>
        <w:tc>
          <w:tcPr>
            <w:tcW w:w="1608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SII</w:t>
            </w:r>
          </w:p>
        </w:tc>
        <w:tc>
          <w:tcPr>
            <w:tcW w:w="199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1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Rank</w:t>
            </w:r>
          </w:p>
        </w:tc>
      </w:tr>
      <w:tr w:rsidR="00473652" w:rsidRPr="004010CB" w:rsidTr="00473652">
        <w:trPr>
          <w:trHeight w:val="70"/>
        </w:trPr>
        <w:tc>
          <w:tcPr>
            <w:tcW w:w="811" w:type="dxa"/>
            <w:noWrap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2983" w:type="dxa"/>
            <w:noWrap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1837" w:type="dxa"/>
            <w:noWrap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608" w:type="dxa"/>
            <w:noWrap/>
          </w:tcPr>
          <w:p w:rsidR="00473652" w:rsidRPr="00473652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821,532,707</w:t>
            </w:r>
          </w:p>
        </w:tc>
        <w:tc>
          <w:tcPr>
            <w:tcW w:w="1990" w:type="dxa"/>
            <w:noWrap/>
          </w:tcPr>
          <w:p w:rsidR="00473652" w:rsidRPr="00473652" w:rsidRDefault="00473652" w:rsidP="004736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97.960000027120%</w:t>
            </w:r>
          </w:p>
        </w:tc>
        <w:tc>
          <w:tcPr>
            <w:tcW w:w="710" w:type="dxa"/>
            <w:noWrap/>
            <w:vAlign w:val="center"/>
          </w:tcPr>
          <w:p w:rsidR="00473652" w:rsidRDefault="00473652" w:rsidP="004736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</w:t>
            </w:r>
          </w:p>
        </w:tc>
      </w:tr>
      <w:tr w:rsidR="00473652" w:rsidRPr="004010CB" w:rsidTr="00473652">
        <w:trPr>
          <w:trHeight w:val="70"/>
        </w:trPr>
        <w:tc>
          <w:tcPr>
            <w:tcW w:w="811" w:type="dxa"/>
            <w:noWrap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2983" w:type="dxa"/>
            <w:noWrap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837" w:type="dxa"/>
            <w:noWrap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608" w:type="dxa"/>
            <w:noWrap/>
          </w:tcPr>
          <w:p w:rsidR="00473652" w:rsidRPr="00473652" w:rsidRDefault="007572EB" w:rsidP="007572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269,681,886</w:t>
            </w:r>
            <w:r w:rsidR="00473652" w:rsidRPr="00473652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noWrap/>
          </w:tcPr>
          <w:p w:rsidR="00473652" w:rsidRPr="00473652" w:rsidRDefault="00473652" w:rsidP="004736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22.379999967814%</w:t>
            </w:r>
          </w:p>
        </w:tc>
        <w:tc>
          <w:tcPr>
            <w:tcW w:w="710" w:type="dxa"/>
            <w:noWrap/>
            <w:vAlign w:val="center"/>
          </w:tcPr>
          <w:p w:rsidR="00473652" w:rsidRPr="004010CB" w:rsidRDefault="00473652" w:rsidP="004736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33</w:t>
            </w:r>
          </w:p>
        </w:tc>
      </w:tr>
    </w:tbl>
    <w:p w:rsidR="003772B5" w:rsidRPr="004010CB" w:rsidRDefault="003772B5" w:rsidP="003772B5">
      <w:pPr>
        <w:pStyle w:val="ICAHeading3"/>
      </w:pPr>
      <w:r w:rsidRPr="004010CB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1"/>
        <w:gridCol w:w="3087"/>
        <w:gridCol w:w="2134"/>
        <w:gridCol w:w="1828"/>
        <w:gridCol w:w="708"/>
      </w:tblGrid>
      <w:tr w:rsidR="00575EBD" w:rsidRPr="004010CB" w:rsidTr="007567BE">
        <w:tc>
          <w:tcPr>
            <w:tcW w:w="83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Ticker</w:t>
            </w:r>
          </w:p>
        </w:tc>
        <w:tc>
          <w:tcPr>
            <w:tcW w:w="3418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225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ISIN</w:t>
            </w:r>
          </w:p>
        </w:tc>
        <w:tc>
          <w:tcPr>
            <w:tcW w:w="135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20" w:type="dxa"/>
            <w:vAlign w:val="center"/>
          </w:tcPr>
          <w:p w:rsidR="003772B5" w:rsidRPr="004010CB" w:rsidRDefault="003772B5" w:rsidP="003772B5">
            <w:pPr>
              <w:pStyle w:val="ICATableCaption"/>
            </w:pPr>
            <w:r w:rsidRPr="004010CB">
              <w:t>Rank</w:t>
            </w:r>
          </w:p>
        </w:tc>
      </w:tr>
      <w:tr w:rsidR="00873DD6" w:rsidRPr="004010CB" w:rsidTr="007567BE">
        <w:tc>
          <w:tcPr>
            <w:tcW w:w="830" w:type="dxa"/>
          </w:tcPr>
          <w:p w:rsidR="00873DD6" w:rsidRPr="004010CB" w:rsidRDefault="00B1635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18" w:type="dxa"/>
          </w:tcPr>
          <w:p w:rsidR="00873DD6" w:rsidRPr="004010CB" w:rsidRDefault="00B1635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16350">
              <w:rPr>
                <w:rFonts w:ascii="Arial" w:hAnsi="Arial" w:cs="Arial"/>
                <w:color w:val="666699"/>
                <w:sz w:val="18"/>
                <w:szCs w:val="18"/>
              </w:rPr>
              <w:t>Life Healthc Grp Hldgs Ltd</w:t>
            </w:r>
          </w:p>
        </w:tc>
        <w:tc>
          <w:tcPr>
            <w:tcW w:w="2250" w:type="dxa"/>
          </w:tcPr>
          <w:p w:rsidR="00873DD6" w:rsidRPr="004010CB" w:rsidRDefault="00B16350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16350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350" w:type="dxa"/>
            <w:vAlign w:val="center"/>
          </w:tcPr>
          <w:p w:rsidR="00873DD6" w:rsidRPr="004010CB" w:rsidRDefault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16350">
              <w:rPr>
                <w:rFonts w:ascii="Arial" w:hAnsi="Arial" w:cs="Arial"/>
                <w:color w:val="666699"/>
                <w:sz w:val="18"/>
                <w:szCs w:val="18"/>
              </w:rPr>
              <w:t>94.390000004802%</w:t>
            </w:r>
          </w:p>
        </w:tc>
        <w:tc>
          <w:tcPr>
            <w:tcW w:w="720" w:type="dxa"/>
            <w:vAlign w:val="center"/>
          </w:tcPr>
          <w:p w:rsidR="00873DD6" w:rsidRDefault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C977BB" w:rsidRPr="004010CB" w:rsidTr="007567BE">
        <w:tc>
          <w:tcPr>
            <w:tcW w:w="830" w:type="dxa"/>
          </w:tcPr>
          <w:p w:rsidR="00C977BB" w:rsidRPr="004010CB" w:rsidRDefault="00A1134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18" w:type="dxa"/>
          </w:tcPr>
          <w:p w:rsidR="00C977BB" w:rsidRPr="004010CB" w:rsidRDefault="00A1134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Reinet Investments S.C.A</w:t>
            </w:r>
          </w:p>
        </w:tc>
        <w:tc>
          <w:tcPr>
            <w:tcW w:w="2250" w:type="dxa"/>
          </w:tcPr>
          <w:p w:rsidR="00C977BB" w:rsidRPr="004010CB" w:rsidRDefault="00A1134B" w:rsidP="008F0D0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350" w:type="dxa"/>
            <w:vAlign w:val="center"/>
          </w:tcPr>
          <w:p w:rsidR="00C977BB" w:rsidRPr="004010CB" w:rsidRDefault="004736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73.860560964166%</w:t>
            </w:r>
          </w:p>
        </w:tc>
        <w:tc>
          <w:tcPr>
            <w:tcW w:w="720" w:type="dxa"/>
            <w:vAlign w:val="center"/>
          </w:tcPr>
          <w:p w:rsidR="00C977BB" w:rsidRPr="004010CB" w:rsidRDefault="00A1134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45</w:t>
            </w:r>
          </w:p>
        </w:tc>
      </w:tr>
    </w:tbl>
    <w:p w:rsidR="00BC0B5F" w:rsidRDefault="00BC0B5F" w:rsidP="003772B5">
      <w:pPr>
        <w:pStyle w:val="ICAHeading3"/>
      </w:pPr>
    </w:p>
    <w:p w:rsidR="003772B5" w:rsidRPr="004010CB" w:rsidRDefault="003772B5" w:rsidP="003772B5">
      <w:pPr>
        <w:pStyle w:val="ICAHeading3"/>
      </w:pPr>
      <w:r w:rsidRPr="004010CB">
        <w:t>Index Reserve List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988"/>
        <w:gridCol w:w="2976"/>
        <w:gridCol w:w="1646"/>
        <w:gridCol w:w="2323"/>
        <w:gridCol w:w="709"/>
      </w:tblGrid>
      <w:tr w:rsidR="00FF2723" w:rsidRPr="004010CB" w:rsidTr="00B16350">
        <w:tc>
          <w:tcPr>
            <w:tcW w:w="988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Ticker</w:t>
            </w:r>
          </w:p>
        </w:tc>
        <w:tc>
          <w:tcPr>
            <w:tcW w:w="2976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646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ISIN</w:t>
            </w:r>
          </w:p>
        </w:tc>
        <w:tc>
          <w:tcPr>
            <w:tcW w:w="2323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09" w:type="dxa"/>
            <w:vAlign w:val="center"/>
          </w:tcPr>
          <w:p w:rsidR="00FF2723" w:rsidRPr="004010CB" w:rsidRDefault="00FF2723" w:rsidP="003772B5">
            <w:pPr>
              <w:pStyle w:val="ICATableCaption"/>
            </w:pPr>
            <w:r w:rsidRPr="004010CB">
              <w:t>Rank</w:t>
            </w:r>
          </w:p>
        </w:tc>
      </w:tr>
      <w:tr w:rsidR="00473652" w:rsidRPr="004010CB" w:rsidTr="00B16350">
        <w:tc>
          <w:tcPr>
            <w:tcW w:w="988" w:type="dxa"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76" w:type="dxa"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646" w:type="dxa"/>
          </w:tcPr>
          <w:p w:rsidR="00473652" w:rsidRPr="004010CB" w:rsidRDefault="00473652" w:rsidP="0047365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2323" w:type="dxa"/>
          </w:tcPr>
          <w:p w:rsidR="00473652" w:rsidRPr="00473652" w:rsidRDefault="00473652" w:rsidP="004736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69.935961395363%</w:t>
            </w:r>
          </w:p>
        </w:tc>
        <w:tc>
          <w:tcPr>
            <w:tcW w:w="709" w:type="dxa"/>
          </w:tcPr>
          <w:p w:rsidR="00473652" w:rsidRPr="004010CB" w:rsidRDefault="00473652" w:rsidP="0047365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B16350" w:rsidRPr="004010CB" w:rsidTr="00B16350">
        <w:tc>
          <w:tcPr>
            <w:tcW w:w="988" w:type="dxa"/>
          </w:tcPr>
          <w:p w:rsidR="00B16350" w:rsidRPr="00B16350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16350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2976" w:type="dxa"/>
          </w:tcPr>
          <w:p w:rsidR="00B16350" w:rsidRPr="00B16350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16350">
              <w:rPr>
                <w:rFonts w:ascii="Arial" w:hAnsi="Arial" w:cs="Arial"/>
                <w:color w:val="666699"/>
                <w:sz w:val="18"/>
                <w:szCs w:val="18"/>
              </w:rPr>
              <w:t>Life Healthc Grp Hldgs Ltd</w:t>
            </w:r>
          </w:p>
        </w:tc>
        <w:tc>
          <w:tcPr>
            <w:tcW w:w="1646" w:type="dxa"/>
          </w:tcPr>
          <w:p w:rsidR="00B16350" w:rsidRPr="00B16350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16350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2323" w:type="dxa"/>
          </w:tcPr>
          <w:p w:rsidR="00B16350" w:rsidRPr="00B16350" w:rsidRDefault="00B16350" w:rsidP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16350">
              <w:rPr>
                <w:rFonts w:ascii="Arial" w:hAnsi="Arial" w:cs="Arial"/>
                <w:color w:val="666699"/>
                <w:sz w:val="18"/>
                <w:szCs w:val="18"/>
              </w:rPr>
              <w:t>94.390000004802%</w:t>
            </w:r>
          </w:p>
        </w:tc>
        <w:tc>
          <w:tcPr>
            <w:tcW w:w="709" w:type="dxa"/>
          </w:tcPr>
          <w:p w:rsidR="00B16350" w:rsidRDefault="00B16350" w:rsidP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B16350" w:rsidRPr="004010CB" w:rsidTr="00B16350">
        <w:tc>
          <w:tcPr>
            <w:tcW w:w="988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97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Impala Platinum Hlgs Ltd</w:t>
            </w:r>
          </w:p>
        </w:tc>
        <w:tc>
          <w:tcPr>
            <w:tcW w:w="164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2323" w:type="dxa"/>
          </w:tcPr>
          <w:p w:rsidR="00B16350" w:rsidRPr="00473652" w:rsidRDefault="00B16350" w:rsidP="00B16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91.497164060535%</w:t>
            </w:r>
          </w:p>
        </w:tc>
        <w:tc>
          <w:tcPr>
            <w:tcW w:w="709" w:type="dxa"/>
          </w:tcPr>
          <w:p w:rsidR="00B16350" w:rsidRPr="004010CB" w:rsidRDefault="00B16350" w:rsidP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B16350" w:rsidRPr="004010CB" w:rsidTr="00B16350">
        <w:tc>
          <w:tcPr>
            <w:tcW w:w="988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297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64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2323" w:type="dxa"/>
          </w:tcPr>
          <w:p w:rsidR="00B16350" w:rsidRPr="00473652" w:rsidRDefault="00B16350" w:rsidP="00B16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709" w:type="dxa"/>
          </w:tcPr>
          <w:p w:rsidR="00B16350" w:rsidRPr="004010CB" w:rsidRDefault="00B16350" w:rsidP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B16350" w:rsidRPr="004010CB" w:rsidTr="00B16350">
        <w:tc>
          <w:tcPr>
            <w:tcW w:w="988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297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64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2323" w:type="dxa"/>
          </w:tcPr>
          <w:p w:rsidR="00B16350" w:rsidRPr="00473652" w:rsidRDefault="00B16350" w:rsidP="00B16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77.508067580961%</w:t>
            </w:r>
          </w:p>
        </w:tc>
        <w:tc>
          <w:tcPr>
            <w:tcW w:w="709" w:type="dxa"/>
          </w:tcPr>
          <w:p w:rsidR="00B16350" w:rsidRPr="004010CB" w:rsidRDefault="00B16350" w:rsidP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B16350" w:rsidRPr="004010CB" w:rsidTr="00B16350">
        <w:tc>
          <w:tcPr>
            <w:tcW w:w="988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297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Truworths Int Ltd</w:t>
            </w:r>
          </w:p>
        </w:tc>
        <w:tc>
          <w:tcPr>
            <w:tcW w:w="1646" w:type="dxa"/>
          </w:tcPr>
          <w:p w:rsidR="00B16350" w:rsidRPr="004010CB" w:rsidRDefault="00B16350" w:rsidP="00B1635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1134B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2323" w:type="dxa"/>
          </w:tcPr>
          <w:p w:rsidR="00B16350" w:rsidRPr="00473652" w:rsidRDefault="00B16350" w:rsidP="00B163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96.699999883952%</w:t>
            </w:r>
          </w:p>
        </w:tc>
        <w:tc>
          <w:tcPr>
            <w:tcW w:w="709" w:type="dxa"/>
          </w:tcPr>
          <w:p w:rsidR="00B16350" w:rsidRPr="004010CB" w:rsidRDefault="00B16350" w:rsidP="00B1635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</w:tbl>
    <w:p w:rsidR="00265F86" w:rsidRPr="00190326" w:rsidRDefault="00265F86" w:rsidP="00265F86">
      <w:pPr>
        <w:pStyle w:val="ICAHeading2"/>
      </w:pPr>
      <w:r w:rsidRPr="00190326">
        <w:t>FTSE/JSE Mid Cap (J201)</w:t>
      </w:r>
    </w:p>
    <w:p w:rsidR="00764445" w:rsidRPr="004010CB" w:rsidRDefault="00764445" w:rsidP="00764445">
      <w:pPr>
        <w:pStyle w:val="ICAHeading3"/>
      </w:pPr>
      <w:r w:rsidRPr="004010CB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764445" w:rsidRPr="004010CB" w:rsidTr="00196910">
        <w:tc>
          <w:tcPr>
            <w:tcW w:w="811" w:type="dxa"/>
            <w:vAlign w:val="center"/>
          </w:tcPr>
          <w:p w:rsidR="00764445" w:rsidRPr="004010CB" w:rsidRDefault="00764445" w:rsidP="004E7B54">
            <w:pPr>
              <w:pStyle w:val="ICATableCaption"/>
            </w:pPr>
            <w:r w:rsidRPr="004010CB">
              <w:t>Ticker</w:t>
            </w:r>
          </w:p>
        </w:tc>
        <w:tc>
          <w:tcPr>
            <w:tcW w:w="2983" w:type="dxa"/>
            <w:vAlign w:val="center"/>
          </w:tcPr>
          <w:p w:rsidR="00764445" w:rsidRPr="004010CB" w:rsidRDefault="00764445" w:rsidP="004E7B54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837" w:type="dxa"/>
            <w:vAlign w:val="center"/>
          </w:tcPr>
          <w:p w:rsidR="00764445" w:rsidRPr="004010CB" w:rsidRDefault="00764445" w:rsidP="004E7B54">
            <w:pPr>
              <w:pStyle w:val="ICATableCaption"/>
            </w:pPr>
            <w:r w:rsidRPr="004010CB">
              <w:t>ISIN</w:t>
            </w:r>
          </w:p>
        </w:tc>
        <w:tc>
          <w:tcPr>
            <w:tcW w:w="1608" w:type="dxa"/>
            <w:vAlign w:val="center"/>
          </w:tcPr>
          <w:p w:rsidR="00764445" w:rsidRPr="004010CB" w:rsidRDefault="00764445" w:rsidP="004E7B54">
            <w:pPr>
              <w:pStyle w:val="ICATableCaption"/>
            </w:pPr>
            <w:r w:rsidRPr="004010CB">
              <w:t>SII</w:t>
            </w:r>
          </w:p>
        </w:tc>
        <w:tc>
          <w:tcPr>
            <w:tcW w:w="1990" w:type="dxa"/>
            <w:vAlign w:val="center"/>
          </w:tcPr>
          <w:p w:rsidR="00764445" w:rsidRPr="004010CB" w:rsidRDefault="00764445" w:rsidP="004E7B54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10" w:type="dxa"/>
            <w:vAlign w:val="center"/>
          </w:tcPr>
          <w:p w:rsidR="00764445" w:rsidRPr="004010CB" w:rsidRDefault="00764445" w:rsidP="004E7B54">
            <w:pPr>
              <w:pStyle w:val="ICATableCaption"/>
            </w:pPr>
            <w:r w:rsidRPr="004010CB">
              <w:t>Rank</w:t>
            </w:r>
          </w:p>
        </w:tc>
      </w:tr>
      <w:tr w:rsidR="00196910" w:rsidRPr="004010CB" w:rsidTr="00196910">
        <w:trPr>
          <w:trHeight w:val="70"/>
        </w:trPr>
        <w:tc>
          <w:tcPr>
            <w:tcW w:w="811" w:type="dxa"/>
            <w:noWrap/>
          </w:tcPr>
          <w:p w:rsidR="00196910" w:rsidRPr="004010CB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2983" w:type="dxa"/>
            <w:noWrap/>
          </w:tcPr>
          <w:p w:rsidR="00196910" w:rsidRPr="004010CB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37" w:type="dxa"/>
            <w:noWrap/>
          </w:tcPr>
          <w:p w:rsidR="00196910" w:rsidRPr="004010CB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608" w:type="dxa"/>
            <w:noWrap/>
          </w:tcPr>
          <w:p w:rsidR="00196910" w:rsidRPr="00196910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557,202,573</w:t>
            </w:r>
          </w:p>
        </w:tc>
        <w:tc>
          <w:tcPr>
            <w:tcW w:w="1990" w:type="dxa"/>
            <w:noWrap/>
          </w:tcPr>
          <w:p w:rsidR="00196910" w:rsidRPr="00196910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6910">
              <w:rPr>
                <w:rFonts w:ascii="Arial" w:hAnsi="Arial" w:cs="Arial"/>
                <w:color w:val="666699"/>
                <w:sz w:val="18"/>
                <w:szCs w:val="18"/>
              </w:rPr>
              <w:t>99.699999949570%</w:t>
            </w:r>
          </w:p>
        </w:tc>
        <w:tc>
          <w:tcPr>
            <w:tcW w:w="710" w:type="dxa"/>
            <w:noWrap/>
            <w:vAlign w:val="center"/>
          </w:tcPr>
          <w:p w:rsidR="00196910" w:rsidRDefault="00196910" w:rsidP="0019691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</w:t>
            </w:r>
          </w:p>
        </w:tc>
      </w:tr>
      <w:tr w:rsidR="00196910" w:rsidRPr="004010CB" w:rsidTr="00196910">
        <w:trPr>
          <w:trHeight w:val="70"/>
        </w:trPr>
        <w:tc>
          <w:tcPr>
            <w:tcW w:w="811" w:type="dxa"/>
            <w:noWrap/>
          </w:tcPr>
          <w:p w:rsidR="00196910" w:rsidRPr="004010CB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2983" w:type="dxa"/>
            <w:noWrap/>
          </w:tcPr>
          <w:p w:rsidR="00196910" w:rsidRPr="004010CB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MAS Real Estate Inc.</w:t>
            </w:r>
          </w:p>
        </w:tc>
        <w:tc>
          <w:tcPr>
            <w:tcW w:w="1837" w:type="dxa"/>
            <w:noWrap/>
          </w:tcPr>
          <w:p w:rsidR="00196910" w:rsidRPr="004010CB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608" w:type="dxa"/>
            <w:noWrap/>
          </w:tcPr>
          <w:p w:rsidR="00196910" w:rsidRPr="00196910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645,343,798</w:t>
            </w:r>
          </w:p>
        </w:tc>
        <w:tc>
          <w:tcPr>
            <w:tcW w:w="1990" w:type="dxa"/>
            <w:noWrap/>
          </w:tcPr>
          <w:p w:rsidR="00196910" w:rsidRPr="00196910" w:rsidRDefault="00196910" w:rsidP="0019691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6910">
              <w:rPr>
                <w:rFonts w:ascii="Arial" w:hAnsi="Arial" w:cs="Arial"/>
                <w:color w:val="666699"/>
                <w:sz w:val="18"/>
                <w:szCs w:val="18"/>
              </w:rPr>
              <w:t>66.949999882078%</w:t>
            </w:r>
          </w:p>
        </w:tc>
        <w:tc>
          <w:tcPr>
            <w:tcW w:w="710" w:type="dxa"/>
            <w:noWrap/>
            <w:vAlign w:val="center"/>
          </w:tcPr>
          <w:p w:rsidR="00196910" w:rsidRPr="004010CB" w:rsidRDefault="00196910" w:rsidP="0019691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</w:t>
            </w:r>
          </w:p>
        </w:tc>
      </w:tr>
    </w:tbl>
    <w:p w:rsidR="00265F86" w:rsidRPr="00D101DF" w:rsidRDefault="00265F86" w:rsidP="00265F86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265F86" w:rsidRPr="00D101DF" w:rsidTr="0008315D">
        <w:tc>
          <w:tcPr>
            <w:tcW w:w="796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265F86" w:rsidRPr="00D101DF" w:rsidRDefault="00265F86" w:rsidP="00275208">
            <w:pPr>
              <w:pStyle w:val="ICATableCaption"/>
            </w:pPr>
            <w:r w:rsidRPr="00D101DF">
              <w:t>Rank</w:t>
            </w:r>
          </w:p>
        </w:tc>
      </w:tr>
      <w:tr w:rsidR="00764445" w:rsidRPr="00D101DF" w:rsidTr="00B31765">
        <w:tc>
          <w:tcPr>
            <w:tcW w:w="796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3463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Anglogold Ashanti Ltd</w:t>
            </w:r>
          </w:p>
        </w:tc>
        <w:tc>
          <w:tcPr>
            <w:tcW w:w="184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768" w:type="dxa"/>
          </w:tcPr>
          <w:p w:rsidR="00764445" w:rsidRPr="00D101DF" w:rsidRDefault="00196910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6910">
              <w:rPr>
                <w:rFonts w:ascii="Arial" w:hAnsi="Arial" w:cs="Arial"/>
                <w:color w:val="666699"/>
                <w:sz w:val="18"/>
                <w:szCs w:val="18"/>
              </w:rPr>
              <w:t>98.380000330907%</w:t>
            </w:r>
          </w:p>
        </w:tc>
        <w:tc>
          <w:tcPr>
            <w:tcW w:w="698" w:type="dxa"/>
          </w:tcPr>
          <w:p w:rsidR="00764445" w:rsidRPr="00D101DF" w:rsidRDefault="00764445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764445" w:rsidRPr="00D101DF" w:rsidTr="00B31765">
        <w:tc>
          <w:tcPr>
            <w:tcW w:w="796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63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84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768" w:type="dxa"/>
          </w:tcPr>
          <w:p w:rsidR="00764445" w:rsidRPr="00D101DF" w:rsidRDefault="00196910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6910">
              <w:rPr>
                <w:rFonts w:ascii="Arial" w:hAnsi="Arial" w:cs="Arial"/>
                <w:color w:val="666699"/>
                <w:sz w:val="18"/>
                <w:szCs w:val="18"/>
              </w:rPr>
              <w:t>69.935961395363%</w:t>
            </w:r>
          </w:p>
        </w:tc>
        <w:tc>
          <w:tcPr>
            <w:tcW w:w="698" w:type="dxa"/>
          </w:tcPr>
          <w:p w:rsidR="00764445" w:rsidRPr="00D101DF" w:rsidRDefault="00764445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764445" w:rsidRPr="00D101DF" w:rsidTr="00B31765">
        <w:tc>
          <w:tcPr>
            <w:tcW w:w="796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TON</w:t>
            </w:r>
          </w:p>
        </w:tc>
        <w:tc>
          <w:tcPr>
            <w:tcW w:w="3463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Tongaat Hulett Ltd</w:t>
            </w:r>
          </w:p>
        </w:tc>
        <w:tc>
          <w:tcPr>
            <w:tcW w:w="184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ZAE000096541</w:t>
            </w:r>
          </w:p>
        </w:tc>
        <w:tc>
          <w:tcPr>
            <w:tcW w:w="1768" w:type="dxa"/>
          </w:tcPr>
          <w:p w:rsidR="00764445" w:rsidRPr="00D101DF" w:rsidRDefault="00196910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6910">
              <w:rPr>
                <w:rFonts w:ascii="Arial" w:hAnsi="Arial" w:cs="Arial"/>
                <w:color w:val="666699"/>
                <w:sz w:val="18"/>
                <w:szCs w:val="18"/>
              </w:rPr>
              <w:t>80.888651417656%</w:t>
            </w:r>
          </w:p>
        </w:tc>
        <w:tc>
          <w:tcPr>
            <w:tcW w:w="698" w:type="dxa"/>
          </w:tcPr>
          <w:p w:rsidR="00764445" w:rsidRPr="00D101DF" w:rsidRDefault="00764445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764445" w:rsidRPr="00D101DF" w:rsidTr="00B31765">
        <w:tc>
          <w:tcPr>
            <w:tcW w:w="796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463" w:type="dxa"/>
          </w:tcPr>
          <w:p w:rsidR="00764445" w:rsidRPr="00D101DF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84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768" w:type="dxa"/>
          </w:tcPr>
          <w:p w:rsidR="00764445" w:rsidRPr="00D101DF" w:rsidRDefault="00196910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6910">
              <w:rPr>
                <w:rFonts w:ascii="Arial" w:hAnsi="Arial" w:cs="Arial"/>
                <w:color w:val="666699"/>
                <w:sz w:val="18"/>
                <w:szCs w:val="18"/>
              </w:rPr>
              <w:t>75.400000001581%</w:t>
            </w:r>
          </w:p>
        </w:tc>
        <w:tc>
          <w:tcPr>
            <w:tcW w:w="698" w:type="dxa"/>
          </w:tcPr>
          <w:p w:rsidR="00764445" w:rsidRPr="00D101DF" w:rsidRDefault="00764445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151</w:t>
            </w:r>
          </w:p>
        </w:tc>
      </w:tr>
    </w:tbl>
    <w:p w:rsidR="003772B5" w:rsidRPr="00190326" w:rsidRDefault="003772B5" w:rsidP="003772B5">
      <w:pPr>
        <w:pStyle w:val="ICAHeading2"/>
      </w:pPr>
      <w:r w:rsidRPr="00190326">
        <w:t>FTSE/JSE Small Cap (J202)</w:t>
      </w:r>
    </w:p>
    <w:p w:rsidR="00196910" w:rsidRPr="004F07FA" w:rsidRDefault="00196910" w:rsidP="00196910">
      <w:pPr>
        <w:pStyle w:val="ICAHeading3"/>
      </w:pPr>
      <w:r w:rsidRPr="004F07FA">
        <w:t>Equities for inclusion to index</w:t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852"/>
        <w:gridCol w:w="2852"/>
        <w:gridCol w:w="1556"/>
        <w:gridCol w:w="1690"/>
        <w:gridCol w:w="1990"/>
        <w:gridCol w:w="895"/>
      </w:tblGrid>
      <w:tr w:rsidR="007572EB" w:rsidRPr="004F07FA" w:rsidTr="007572EB">
        <w:trPr>
          <w:trHeight w:val="403"/>
        </w:trPr>
        <w:tc>
          <w:tcPr>
            <w:tcW w:w="852" w:type="dxa"/>
            <w:vAlign w:val="center"/>
          </w:tcPr>
          <w:p w:rsidR="00CC3F51" w:rsidRPr="004F07FA" w:rsidRDefault="00CC3F51" w:rsidP="00CC3F51">
            <w:pPr>
              <w:pStyle w:val="ICATableCaption"/>
            </w:pPr>
            <w:r w:rsidRPr="004F07FA">
              <w:t>Ticker</w:t>
            </w:r>
          </w:p>
        </w:tc>
        <w:tc>
          <w:tcPr>
            <w:tcW w:w="2852" w:type="dxa"/>
            <w:vAlign w:val="center"/>
          </w:tcPr>
          <w:p w:rsidR="00CC3F51" w:rsidRPr="004F07FA" w:rsidRDefault="00CC3F51" w:rsidP="00CC3F51">
            <w:pPr>
              <w:pStyle w:val="ICATableCaption"/>
            </w:pPr>
            <w:r w:rsidRPr="004F07FA">
              <w:t>Constituent</w:t>
            </w:r>
          </w:p>
        </w:tc>
        <w:tc>
          <w:tcPr>
            <w:tcW w:w="1556" w:type="dxa"/>
            <w:vAlign w:val="center"/>
          </w:tcPr>
          <w:p w:rsidR="00CC3F51" w:rsidRPr="004F07FA" w:rsidRDefault="00CC3F51" w:rsidP="00CC3F51">
            <w:pPr>
              <w:pStyle w:val="ICATableCaption"/>
            </w:pPr>
            <w:r w:rsidRPr="004F07FA">
              <w:t>ISIN</w:t>
            </w:r>
          </w:p>
        </w:tc>
        <w:tc>
          <w:tcPr>
            <w:tcW w:w="1690" w:type="dxa"/>
            <w:vAlign w:val="center"/>
          </w:tcPr>
          <w:p w:rsidR="00CC3F51" w:rsidRPr="004F07FA" w:rsidRDefault="00CC3F51" w:rsidP="00CC3F51">
            <w:pPr>
              <w:pStyle w:val="ICATableCaption"/>
            </w:pPr>
            <w:r w:rsidRPr="004F07FA">
              <w:t>SII</w:t>
            </w:r>
          </w:p>
        </w:tc>
        <w:tc>
          <w:tcPr>
            <w:tcW w:w="1990" w:type="dxa"/>
            <w:vAlign w:val="center"/>
          </w:tcPr>
          <w:p w:rsidR="00CC3F51" w:rsidRPr="004F07FA" w:rsidRDefault="00CC3F51" w:rsidP="00CC3F51">
            <w:pPr>
              <w:pStyle w:val="ICATableCaption"/>
            </w:pPr>
            <w:r w:rsidRPr="004F07FA">
              <w:t>Free Float</w:t>
            </w:r>
          </w:p>
        </w:tc>
        <w:tc>
          <w:tcPr>
            <w:tcW w:w="895" w:type="dxa"/>
            <w:vAlign w:val="center"/>
          </w:tcPr>
          <w:p w:rsidR="00CC3F51" w:rsidRPr="004F07FA" w:rsidRDefault="00CC3F51" w:rsidP="00CC3F51">
            <w:pPr>
              <w:pStyle w:val="ICATableCaption"/>
            </w:pPr>
            <w:r w:rsidRPr="004F07FA">
              <w:t>Rank</w:t>
            </w:r>
          </w:p>
        </w:tc>
      </w:tr>
      <w:tr w:rsidR="007572EB" w:rsidRPr="004F07FA" w:rsidTr="007572EB">
        <w:trPr>
          <w:trHeight w:val="201"/>
        </w:trPr>
        <w:tc>
          <w:tcPr>
            <w:tcW w:w="852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TON</w:t>
            </w:r>
          </w:p>
        </w:tc>
        <w:tc>
          <w:tcPr>
            <w:tcW w:w="2852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Tongaat Hulett Ltd</w:t>
            </w:r>
          </w:p>
        </w:tc>
        <w:tc>
          <w:tcPr>
            <w:tcW w:w="1556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ZAE000096541</w:t>
            </w:r>
          </w:p>
        </w:tc>
        <w:tc>
          <w:tcPr>
            <w:tcW w:w="1690" w:type="dxa"/>
          </w:tcPr>
          <w:p w:rsidR="007572EB" w:rsidRPr="007572EB" w:rsidRDefault="007572EB" w:rsidP="007572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135,112,506</w:t>
            </w:r>
          </w:p>
        </w:tc>
        <w:tc>
          <w:tcPr>
            <w:tcW w:w="1990" w:type="dxa"/>
          </w:tcPr>
          <w:p w:rsidR="007572EB" w:rsidRPr="007572EB" w:rsidRDefault="007572EB" w:rsidP="007572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>80.888651417656%</w:t>
            </w:r>
          </w:p>
        </w:tc>
        <w:tc>
          <w:tcPr>
            <w:tcW w:w="895" w:type="dxa"/>
          </w:tcPr>
          <w:p w:rsidR="007572EB" w:rsidRPr="00764445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7572EB" w:rsidRPr="004F07FA" w:rsidTr="007572EB">
        <w:trPr>
          <w:trHeight w:val="201"/>
        </w:trPr>
        <w:tc>
          <w:tcPr>
            <w:tcW w:w="852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52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556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690" w:type="dxa"/>
            <w:vAlign w:val="bottom"/>
          </w:tcPr>
          <w:p w:rsidR="007572EB" w:rsidRPr="00605BE1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741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799</w:t>
            </w:r>
          </w:p>
        </w:tc>
        <w:tc>
          <w:tcPr>
            <w:tcW w:w="1990" w:type="dxa"/>
            <w:vAlign w:val="bottom"/>
          </w:tcPr>
          <w:p w:rsidR="007572EB" w:rsidRPr="00605BE1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895" w:type="dxa"/>
          </w:tcPr>
          <w:p w:rsidR="007572EB" w:rsidRPr="00764445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133</w:t>
            </w:r>
          </w:p>
        </w:tc>
      </w:tr>
      <w:tr w:rsidR="007572EB" w:rsidRPr="004F07FA" w:rsidTr="00A21B4E">
        <w:trPr>
          <w:trHeight w:val="201"/>
        </w:trPr>
        <w:tc>
          <w:tcPr>
            <w:tcW w:w="852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2852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556" w:type="dxa"/>
          </w:tcPr>
          <w:p w:rsidR="007572EB" w:rsidRPr="00764445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690" w:type="dxa"/>
          </w:tcPr>
          <w:p w:rsidR="007572EB" w:rsidRPr="007572EB" w:rsidRDefault="007572EB" w:rsidP="007572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457,790,167</w:t>
            </w: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</w:tcPr>
          <w:p w:rsidR="007572EB" w:rsidRPr="007572EB" w:rsidRDefault="007572EB" w:rsidP="007572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>52.054999905666%</w:t>
            </w:r>
          </w:p>
        </w:tc>
        <w:tc>
          <w:tcPr>
            <w:tcW w:w="895" w:type="dxa"/>
          </w:tcPr>
          <w:p w:rsidR="007572EB" w:rsidRPr="00764445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151</w:t>
            </w:r>
          </w:p>
        </w:tc>
      </w:tr>
    </w:tbl>
    <w:p w:rsidR="00764445" w:rsidRPr="00D101DF" w:rsidRDefault="00764445" w:rsidP="00764445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2"/>
        <w:gridCol w:w="1837"/>
        <w:gridCol w:w="1828"/>
        <w:gridCol w:w="697"/>
      </w:tblGrid>
      <w:tr w:rsidR="00764445" w:rsidRPr="00D101DF" w:rsidTr="004E7B54">
        <w:tc>
          <w:tcPr>
            <w:tcW w:w="796" w:type="dxa"/>
            <w:vAlign w:val="center"/>
          </w:tcPr>
          <w:p w:rsidR="00764445" w:rsidRPr="00D101DF" w:rsidRDefault="00764445" w:rsidP="004E7B54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764445" w:rsidRPr="00D101DF" w:rsidRDefault="00764445" w:rsidP="004E7B54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764445" w:rsidRPr="00D101DF" w:rsidRDefault="00764445" w:rsidP="004E7B54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764445" w:rsidRPr="00D101DF" w:rsidRDefault="00764445" w:rsidP="004E7B54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764445" w:rsidRPr="00D101DF" w:rsidRDefault="00764445" w:rsidP="004E7B54">
            <w:pPr>
              <w:pStyle w:val="ICATableCaption"/>
            </w:pPr>
            <w:r w:rsidRPr="00D101DF">
              <w:t>Rank</w:t>
            </w:r>
          </w:p>
        </w:tc>
      </w:tr>
      <w:tr w:rsidR="00764445" w:rsidRPr="00D101DF" w:rsidTr="004E7B54">
        <w:tc>
          <w:tcPr>
            <w:tcW w:w="796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346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MAS Real Estate Inc.</w:t>
            </w:r>
          </w:p>
        </w:tc>
        <w:tc>
          <w:tcPr>
            <w:tcW w:w="184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768" w:type="dxa"/>
          </w:tcPr>
          <w:p w:rsidR="00764445" w:rsidRPr="00D101DF" w:rsidRDefault="007572EB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>66.949999882078%</w:t>
            </w:r>
          </w:p>
        </w:tc>
        <w:tc>
          <w:tcPr>
            <w:tcW w:w="698" w:type="dxa"/>
            <w:vAlign w:val="bottom"/>
          </w:tcPr>
          <w:p w:rsidR="00764445" w:rsidRPr="00764445" w:rsidRDefault="00764445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83</w:t>
            </w:r>
          </w:p>
        </w:tc>
      </w:tr>
      <w:tr w:rsidR="00764445" w:rsidRPr="00D101DF" w:rsidTr="004E7B54">
        <w:tc>
          <w:tcPr>
            <w:tcW w:w="796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6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4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</w:tcPr>
          <w:p w:rsidR="00764445" w:rsidRPr="00D101DF" w:rsidRDefault="007572EB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>46.899999458947%</w:t>
            </w:r>
          </w:p>
        </w:tc>
        <w:tc>
          <w:tcPr>
            <w:tcW w:w="698" w:type="dxa"/>
            <w:vAlign w:val="bottom"/>
          </w:tcPr>
          <w:p w:rsidR="00764445" w:rsidRPr="00764445" w:rsidRDefault="00764445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764445" w:rsidRPr="00D101DF" w:rsidTr="004E7B54">
        <w:tc>
          <w:tcPr>
            <w:tcW w:w="796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6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43" w:type="dxa"/>
          </w:tcPr>
          <w:p w:rsidR="00764445" w:rsidRPr="00764445" w:rsidRDefault="00764445" w:rsidP="0076444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</w:tcPr>
          <w:p w:rsidR="00764445" w:rsidRPr="00D101DF" w:rsidRDefault="00473652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698" w:type="dxa"/>
            <w:vAlign w:val="bottom"/>
          </w:tcPr>
          <w:p w:rsidR="00764445" w:rsidRPr="00764445" w:rsidRDefault="00764445" w:rsidP="0076444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180</w:t>
            </w:r>
          </w:p>
        </w:tc>
      </w:tr>
    </w:tbl>
    <w:p w:rsidR="00764445" w:rsidRDefault="00764445" w:rsidP="003772B5">
      <w:pPr>
        <w:pStyle w:val="ICAHeading2"/>
        <w:rPr>
          <w:highlight w:val="yellow"/>
        </w:rPr>
      </w:pPr>
    </w:p>
    <w:p w:rsidR="003772B5" w:rsidRPr="00190326" w:rsidRDefault="003772B5" w:rsidP="003772B5">
      <w:pPr>
        <w:pStyle w:val="ICAHeading2"/>
      </w:pPr>
      <w:r w:rsidRPr="00190326">
        <w:t>FTSE/JSE Fledgling (J204)</w:t>
      </w:r>
    </w:p>
    <w:p w:rsidR="00A71762" w:rsidRPr="004F07FA" w:rsidRDefault="00A71762" w:rsidP="00A71762">
      <w:pPr>
        <w:pStyle w:val="ICAHeading3"/>
      </w:pPr>
      <w:r w:rsidRPr="004F07FA">
        <w:t>Equities for inclusion to index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292BD3" w:rsidRPr="004F07FA" w:rsidTr="00292BD3">
        <w:tc>
          <w:tcPr>
            <w:tcW w:w="709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Ticker</w:t>
            </w:r>
          </w:p>
        </w:tc>
        <w:tc>
          <w:tcPr>
            <w:tcW w:w="2943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Constituent</w:t>
            </w:r>
          </w:p>
        </w:tc>
        <w:tc>
          <w:tcPr>
            <w:tcW w:w="1843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ISIN</w:t>
            </w:r>
          </w:p>
        </w:tc>
        <w:tc>
          <w:tcPr>
            <w:tcW w:w="1417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SII</w:t>
            </w:r>
          </w:p>
        </w:tc>
        <w:tc>
          <w:tcPr>
            <w:tcW w:w="1985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Free Float</w:t>
            </w:r>
          </w:p>
        </w:tc>
        <w:tc>
          <w:tcPr>
            <w:tcW w:w="709" w:type="dxa"/>
            <w:vAlign w:val="center"/>
          </w:tcPr>
          <w:p w:rsidR="00A71762" w:rsidRPr="004F07FA" w:rsidRDefault="00A71762" w:rsidP="00C40AE9">
            <w:pPr>
              <w:pStyle w:val="ICATableCaption"/>
            </w:pPr>
            <w:r w:rsidRPr="004F07FA">
              <w:t>Rank</w:t>
            </w:r>
          </w:p>
        </w:tc>
      </w:tr>
      <w:tr w:rsidR="007572EB" w:rsidRPr="004F07FA" w:rsidTr="004E7B54">
        <w:tc>
          <w:tcPr>
            <w:tcW w:w="709" w:type="dxa"/>
            <w:vAlign w:val="bottom"/>
          </w:tcPr>
          <w:p w:rsidR="007572EB" w:rsidRPr="00D22B30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2943" w:type="dxa"/>
            <w:vAlign w:val="bottom"/>
          </w:tcPr>
          <w:p w:rsidR="007572EB" w:rsidRPr="00D22B30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43" w:type="dxa"/>
            <w:vAlign w:val="bottom"/>
          </w:tcPr>
          <w:p w:rsidR="007572EB" w:rsidRPr="00D22B30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417" w:type="dxa"/>
          </w:tcPr>
          <w:p w:rsidR="007572EB" w:rsidRPr="007572EB" w:rsidRDefault="005A66EB" w:rsidP="005A6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376,066,766</w:t>
            </w:r>
          </w:p>
        </w:tc>
        <w:tc>
          <w:tcPr>
            <w:tcW w:w="1985" w:type="dxa"/>
          </w:tcPr>
          <w:p w:rsidR="007572EB" w:rsidRPr="007572EB" w:rsidRDefault="007572EB" w:rsidP="007572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709" w:type="dxa"/>
            <w:vAlign w:val="bottom"/>
          </w:tcPr>
          <w:p w:rsidR="007572EB" w:rsidRPr="00D22B30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180</w:t>
            </w:r>
          </w:p>
        </w:tc>
      </w:tr>
      <w:tr w:rsidR="007572EB" w:rsidRPr="004F07FA" w:rsidTr="004E7B54">
        <w:tc>
          <w:tcPr>
            <w:tcW w:w="709" w:type="dxa"/>
            <w:vAlign w:val="bottom"/>
          </w:tcPr>
          <w:p w:rsidR="007572EB" w:rsidRPr="00D22B30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EUZ</w:t>
            </w:r>
          </w:p>
        </w:tc>
        <w:tc>
          <w:tcPr>
            <w:tcW w:w="2943" w:type="dxa"/>
            <w:vAlign w:val="bottom"/>
          </w:tcPr>
          <w:p w:rsidR="007572EB" w:rsidRPr="00D22B30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1843" w:type="dxa"/>
            <w:vAlign w:val="bottom"/>
          </w:tcPr>
          <w:p w:rsidR="007572EB" w:rsidRPr="00D22B30" w:rsidRDefault="007572EB" w:rsidP="007572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AU0000014342</w:t>
            </w:r>
          </w:p>
        </w:tc>
        <w:tc>
          <w:tcPr>
            <w:tcW w:w="1417" w:type="dxa"/>
          </w:tcPr>
          <w:p w:rsidR="007572EB" w:rsidRPr="007572EB" w:rsidRDefault="007572EB" w:rsidP="005A6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>5,576,876,317</w:t>
            </w:r>
          </w:p>
        </w:tc>
        <w:tc>
          <w:tcPr>
            <w:tcW w:w="1985" w:type="dxa"/>
          </w:tcPr>
          <w:p w:rsidR="007572EB" w:rsidRPr="007572EB" w:rsidRDefault="007572EB" w:rsidP="007572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572EB">
              <w:rPr>
                <w:rFonts w:ascii="Arial" w:hAnsi="Arial" w:cs="Arial"/>
                <w:color w:val="666699"/>
                <w:sz w:val="18"/>
                <w:szCs w:val="18"/>
              </w:rPr>
              <w:t>5.4325339810114%</w:t>
            </w:r>
          </w:p>
        </w:tc>
        <w:tc>
          <w:tcPr>
            <w:tcW w:w="709" w:type="dxa"/>
            <w:vAlign w:val="bottom"/>
          </w:tcPr>
          <w:p w:rsidR="007572EB" w:rsidRPr="00D22B30" w:rsidRDefault="007572EB" w:rsidP="007572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266</w:t>
            </w:r>
          </w:p>
        </w:tc>
      </w:tr>
    </w:tbl>
    <w:p w:rsidR="00303A73" w:rsidRPr="00FC2BF1" w:rsidRDefault="00303A73" w:rsidP="00303A73">
      <w:pPr>
        <w:pStyle w:val="ICAHeading3"/>
      </w:pPr>
      <w:r w:rsidRPr="00FC2BF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303A73" w:rsidRPr="00FC2BF1" w:rsidTr="00886B2A">
        <w:tc>
          <w:tcPr>
            <w:tcW w:w="796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Ticker</w:t>
            </w:r>
          </w:p>
        </w:tc>
        <w:tc>
          <w:tcPr>
            <w:tcW w:w="3463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Constituent</w:t>
            </w:r>
          </w:p>
        </w:tc>
        <w:tc>
          <w:tcPr>
            <w:tcW w:w="1843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ISIN</w:t>
            </w:r>
          </w:p>
        </w:tc>
        <w:tc>
          <w:tcPr>
            <w:tcW w:w="1768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Free Float</w:t>
            </w:r>
          </w:p>
        </w:tc>
        <w:tc>
          <w:tcPr>
            <w:tcW w:w="698" w:type="dxa"/>
            <w:vAlign w:val="center"/>
          </w:tcPr>
          <w:p w:rsidR="00303A73" w:rsidRPr="00FC2BF1" w:rsidRDefault="00303A73" w:rsidP="00552CEF">
            <w:pPr>
              <w:pStyle w:val="ICATableCaption"/>
            </w:pPr>
            <w:r w:rsidRPr="00FC2BF1">
              <w:t>Rank</w:t>
            </w:r>
          </w:p>
        </w:tc>
      </w:tr>
      <w:tr w:rsidR="00D22B30" w:rsidRPr="00D22B30" w:rsidTr="004E7B54">
        <w:tc>
          <w:tcPr>
            <w:tcW w:w="796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GTR</w:t>
            </w:r>
          </w:p>
        </w:tc>
        <w:tc>
          <w:tcPr>
            <w:tcW w:w="346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Grit Real Estate Inc Grp</w:t>
            </w:r>
          </w:p>
        </w:tc>
        <w:tc>
          <w:tcPr>
            <w:tcW w:w="184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MU0473N00036</w:t>
            </w:r>
          </w:p>
        </w:tc>
        <w:tc>
          <w:tcPr>
            <w:tcW w:w="1768" w:type="dxa"/>
          </w:tcPr>
          <w:p w:rsidR="00D22B30" w:rsidRPr="00FC2BF1" w:rsidRDefault="005A66EB" w:rsidP="00D22B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31.385644073364%</w:t>
            </w:r>
          </w:p>
        </w:tc>
        <w:tc>
          <w:tcPr>
            <w:tcW w:w="698" w:type="dxa"/>
            <w:vAlign w:val="bottom"/>
          </w:tcPr>
          <w:p w:rsidR="00D22B30" w:rsidRPr="00D22B30" w:rsidRDefault="00D22B30" w:rsidP="003D73D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D22B30" w:rsidRPr="00D22B30" w:rsidTr="004E7B54">
        <w:tc>
          <w:tcPr>
            <w:tcW w:w="796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46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84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768" w:type="dxa"/>
          </w:tcPr>
          <w:p w:rsidR="00D22B30" w:rsidRPr="00FC2BF1" w:rsidRDefault="005A66EB" w:rsidP="00D22B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698" w:type="dxa"/>
            <w:vAlign w:val="bottom"/>
          </w:tcPr>
          <w:p w:rsidR="00D22B30" w:rsidRPr="00D22B30" w:rsidRDefault="00D22B30" w:rsidP="003D73D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133</w:t>
            </w:r>
          </w:p>
        </w:tc>
      </w:tr>
      <w:tr w:rsidR="00D22B30" w:rsidRPr="00D22B30" w:rsidTr="004E7B54">
        <w:tc>
          <w:tcPr>
            <w:tcW w:w="796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FGL</w:t>
            </w:r>
          </w:p>
        </w:tc>
        <w:tc>
          <w:tcPr>
            <w:tcW w:w="346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Finbond Group Ltd</w:t>
            </w:r>
          </w:p>
        </w:tc>
        <w:tc>
          <w:tcPr>
            <w:tcW w:w="184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ZAE000138095</w:t>
            </w:r>
          </w:p>
        </w:tc>
        <w:tc>
          <w:tcPr>
            <w:tcW w:w="1768" w:type="dxa"/>
          </w:tcPr>
          <w:p w:rsidR="00D22B30" w:rsidRPr="00FC2BF1" w:rsidRDefault="005A66EB" w:rsidP="00D22B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11.900000102401%</w:t>
            </w:r>
          </w:p>
        </w:tc>
        <w:tc>
          <w:tcPr>
            <w:tcW w:w="698" w:type="dxa"/>
            <w:vAlign w:val="bottom"/>
          </w:tcPr>
          <w:p w:rsidR="00D22B30" w:rsidRPr="00D22B30" w:rsidRDefault="00D22B30" w:rsidP="003D73D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D22B30" w:rsidRPr="00D22B30" w:rsidTr="004E7B54">
        <w:tc>
          <w:tcPr>
            <w:tcW w:w="796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ACS</w:t>
            </w:r>
          </w:p>
        </w:tc>
        <w:tc>
          <w:tcPr>
            <w:tcW w:w="346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Acsion Limited</w:t>
            </w:r>
          </w:p>
        </w:tc>
        <w:tc>
          <w:tcPr>
            <w:tcW w:w="184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ZAE000198289</w:t>
            </w:r>
          </w:p>
        </w:tc>
        <w:tc>
          <w:tcPr>
            <w:tcW w:w="1768" w:type="dxa"/>
          </w:tcPr>
          <w:p w:rsidR="00D22B30" w:rsidRPr="00FC2BF1" w:rsidRDefault="005A66EB" w:rsidP="00D22B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24.250642468542%</w:t>
            </w:r>
          </w:p>
        </w:tc>
        <w:tc>
          <w:tcPr>
            <w:tcW w:w="698" w:type="dxa"/>
            <w:vAlign w:val="bottom"/>
          </w:tcPr>
          <w:p w:rsidR="00D22B30" w:rsidRPr="00D22B30" w:rsidRDefault="00D22B30" w:rsidP="003D73D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D22B30" w:rsidRPr="00D22B30" w:rsidTr="004E7B54">
        <w:tc>
          <w:tcPr>
            <w:tcW w:w="796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HIL</w:t>
            </w:r>
          </w:p>
        </w:tc>
        <w:tc>
          <w:tcPr>
            <w:tcW w:w="346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Homechoice Int plc</w:t>
            </w:r>
          </w:p>
        </w:tc>
        <w:tc>
          <w:tcPr>
            <w:tcW w:w="184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MT0000850108</w:t>
            </w:r>
          </w:p>
        </w:tc>
        <w:tc>
          <w:tcPr>
            <w:tcW w:w="1768" w:type="dxa"/>
          </w:tcPr>
          <w:p w:rsidR="00D22B30" w:rsidRPr="00FC2BF1" w:rsidRDefault="005A66EB" w:rsidP="00D22B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5.823022216615%</w:t>
            </w:r>
          </w:p>
        </w:tc>
        <w:tc>
          <w:tcPr>
            <w:tcW w:w="698" w:type="dxa"/>
            <w:vAlign w:val="bottom"/>
          </w:tcPr>
          <w:p w:rsidR="00D22B30" w:rsidRPr="00D22B30" w:rsidRDefault="00D22B30" w:rsidP="003D73D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  <w:tr w:rsidR="00D22B30" w:rsidRPr="00D22B30" w:rsidTr="004E7B54">
        <w:tc>
          <w:tcPr>
            <w:tcW w:w="796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346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Choppies Enterprises Ltd</w:t>
            </w:r>
          </w:p>
        </w:tc>
        <w:tc>
          <w:tcPr>
            <w:tcW w:w="1843" w:type="dxa"/>
          </w:tcPr>
          <w:p w:rsidR="00D22B30" w:rsidRPr="00D22B30" w:rsidRDefault="00D22B30" w:rsidP="00D22B3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1768" w:type="dxa"/>
          </w:tcPr>
          <w:p w:rsidR="00D22B30" w:rsidRPr="00FC2BF1" w:rsidRDefault="005A66EB" w:rsidP="00D22B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30.874298091069%</w:t>
            </w:r>
          </w:p>
        </w:tc>
        <w:tc>
          <w:tcPr>
            <w:tcW w:w="698" w:type="dxa"/>
            <w:vAlign w:val="bottom"/>
          </w:tcPr>
          <w:p w:rsidR="00D22B30" w:rsidRPr="00D22B30" w:rsidRDefault="00D22B30" w:rsidP="003D73D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 </w:t>
            </w:r>
          </w:p>
        </w:tc>
      </w:tr>
    </w:tbl>
    <w:p w:rsidR="00D22B30" w:rsidRDefault="00D22B30" w:rsidP="008C1828">
      <w:pPr>
        <w:pStyle w:val="ICAHeading2"/>
        <w:rPr>
          <w:highlight w:val="yellow"/>
        </w:rPr>
      </w:pPr>
    </w:p>
    <w:p w:rsidR="008C1828" w:rsidRPr="00190326" w:rsidRDefault="008C1828" w:rsidP="008C1828">
      <w:pPr>
        <w:pStyle w:val="ICAHeading2"/>
      </w:pPr>
      <w:r w:rsidRPr="00190326">
        <w:t>FTSE/JSE Large Cap (J205)</w:t>
      </w:r>
    </w:p>
    <w:p w:rsidR="00D464E7" w:rsidRPr="00CF0473" w:rsidRDefault="00D464E7" w:rsidP="00D464E7">
      <w:pPr>
        <w:pStyle w:val="ICAHeading3"/>
      </w:pPr>
      <w:r w:rsidRPr="00CF0473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38"/>
        <w:gridCol w:w="1842"/>
        <w:gridCol w:w="1417"/>
        <w:gridCol w:w="1990"/>
        <w:gridCol w:w="709"/>
      </w:tblGrid>
      <w:tr w:rsidR="00D464E7" w:rsidRPr="00CF0473" w:rsidTr="005A66EB">
        <w:tc>
          <w:tcPr>
            <w:tcW w:w="710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Ticker</w:t>
            </w:r>
          </w:p>
        </w:tc>
        <w:tc>
          <w:tcPr>
            <w:tcW w:w="2938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Constituent</w:t>
            </w:r>
          </w:p>
        </w:tc>
        <w:tc>
          <w:tcPr>
            <w:tcW w:w="1842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ISIN</w:t>
            </w:r>
          </w:p>
        </w:tc>
        <w:tc>
          <w:tcPr>
            <w:tcW w:w="1417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SII</w:t>
            </w:r>
          </w:p>
        </w:tc>
        <w:tc>
          <w:tcPr>
            <w:tcW w:w="1990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Free Float</w:t>
            </w:r>
          </w:p>
        </w:tc>
        <w:tc>
          <w:tcPr>
            <w:tcW w:w="709" w:type="dxa"/>
            <w:vAlign w:val="center"/>
          </w:tcPr>
          <w:p w:rsidR="00D464E7" w:rsidRPr="00CF0473" w:rsidRDefault="00D464E7" w:rsidP="00B31765">
            <w:pPr>
              <w:pStyle w:val="ICATableCaption"/>
            </w:pPr>
            <w:r w:rsidRPr="00CF0473">
              <w:t>Rank</w:t>
            </w:r>
          </w:p>
        </w:tc>
      </w:tr>
      <w:tr w:rsidR="005A66EB" w:rsidRPr="00250BD0" w:rsidTr="005A66EB">
        <w:tc>
          <w:tcPr>
            <w:tcW w:w="710" w:type="dxa"/>
            <w:vAlign w:val="bottom"/>
          </w:tcPr>
          <w:p w:rsidR="005A66EB" w:rsidRPr="00D22B30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2938" w:type="dxa"/>
            <w:vAlign w:val="bottom"/>
          </w:tcPr>
          <w:p w:rsidR="005A66EB" w:rsidRPr="00D22B30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Anglogold Ashanti Ltd</w:t>
            </w:r>
          </w:p>
        </w:tc>
        <w:tc>
          <w:tcPr>
            <w:tcW w:w="1842" w:type="dxa"/>
            <w:vAlign w:val="bottom"/>
          </w:tcPr>
          <w:p w:rsidR="005A66EB" w:rsidRPr="00D22B30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417" w:type="dxa"/>
          </w:tcPr>
          <w:p w:rsidR="005A66EB" w:rsidRPr="005A66EB" w:rsidRDefault="005A66EB" w:rsidP="005A6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 xml:space="preserve">411,052,121 </w:t>
            </w:r>
          </w:p>
        </w:tc>
        <w:tc>
          <w:tcPr>
            <w:tcW w:w="1990" w:type="dxa"/>
          </w:tcPr>
          <w:p w:rsidR="005A66EB" w:rsidRPr="005A66EB" w:rsidRDefault="005A66EB" w:rsidP="005A6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98.380000330907%</w:t>
            </w:r>
          </w:p>
        </w:tc>
        <w:tc>
          <w:tcPr>
            <w:tcW w:w="709" w:type="dxa"/>
            <w:vAlign w:val="bottom"/>
          </w:tcPr>
          <w:p w:rsidR="005A66EB" w:rsidRPr="00D22B30" w:rsidRDefault="005A66EB" w:rsidP="005A66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5A66EB" w:rsidRPr="00250BD0" w:rsidTr="005A66EB">
        <w:tc>
          <w:tcPr>
            <w:tcW w:w="710" w:type="dxa"/>
            <w:vAlign w:val="bottom"/>
          </w:tcPr>
          <w:p w:rsidR="005A66EB" w:rsidRPr="00D22B30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2938" w:type="dxa"/>
            <w:vAlign w:val="bottom"/>
          </w:tcPr>
          <w:p w:rsidR="005A66EB" w:rsidRPr="00D22B30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842" w:type="dxa"/>
            <w:vAlign w:val="bottom"/>
          </w:tcPr>
          <w:p w:rsidR="005A66EB" w:rsidRPr="00D22B30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417" w:type="dxa"/>
          </w:tcPr>
          <w:p w:rsidR="005A66EB" w:rsidRPr="005A66EB" w:rsidRDefault="005A66EB" w:rsidP="005A6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 xml:space="preserve">358,706,754 </w:t>
            </w:r>
          </w:p>
        </w:tc>
        <w:tc>
          <w:tcPr>
            <w:tcW w:w="1990" w:type="dxa"/>
          </w:tcPr>
          <w:p w:rsidR="005A66EB" w:rsidRPr="005A66EB" w:rsidRDefault="005A66EB" w:rsidP="005A66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69.935961395363%</w:t>
            </w:r>
          </w:p>
        </w:tc>
        <w:tc>
          <w:tcPr>
            <w:tcW w:w="709" w:type="dxa"/>
            <w:vAlign w:val="bottom"/>
          </w:tcPr>
          <w:p w:rsidR="005A66EB" w:rsidRPr="00D22B30" w:rsidRDefault="005A66EB" w:rsidP="005A66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</w:tbl>
    <w:p w:rsidR="00D22B30" w:rsidRPr="00D101DF" w:rsidRDefault="00D22B30" w:rsidP="00D22B30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D22B30" w:rsidRPr="00D101DF" w:rsidTr="004E7B54">
        <w:tc>
          <w:tcPr>
            <w:tcW w:w="796" w:type="dxa"/>
            <w:vAlign w:val="center"/>
          </w:tcPr>
          <w:p w:rsidR="00D22B30" w:rsidRPr="00D101DF" w:rsidRDefault="00D22B30" w:rsidP="004E7B54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D22B30" w:rsidRPr="00D101DF" w:rsidRDefault="00D22B30" w:rsidP="004E7B54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D22B30" w:rsidRPr="00D101DF" w:rsidRDefault="00D22B30" w:rsidP="004E7B54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D22B30" w:rsidRPr="00D101DF" w:rsidRDefault="00D22B30" w:rsidP="004E7B54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D22B30" w:rsidRPr="00D101DF" w:rsidRDefault="00D22B30" w:rsidP="004E7B54">
            <w:pPr>
              <w:pStyle w:val="ICATableCaption"/>
            </w:pPr>
            <w:r w:rsidRPr="00D101DF">
              <w:t>Rank</w:t>
            </w:r>
          </w:p>
        </w:tc>
      </w:tr>
      <w:tr w:rsidR="00D22B30" w:rsidRPr="00D101DF" w:rsidTr="004E7B54">
        <w:tc>
          <w:tcPr>
            <w:tcW w:w="796" w:type="dxa"/>
          </w:tcPr>
          <w:p w:rsidR="00D22B30" w:rsidRPr="00D101DF" w:rsidRDefault="00D22B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63" w:type="dxa"/>
          </w:tcPr>
          <w:p w:rsidR="00D22B30" w:rsidRPr="00D101DF" w:rsidRDefault="00D22B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43" w:type="dxa"/>
          </w:tcPr>
          <w:p w:rsidR="00D22B30" w:rsidRPr="00D101DF" w:rsidRDefault="00D22B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22B30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768" w:type="dxa"/>
          </w:tcPr>
          <w:p w:rsidR="00D22B30" w:rsidRPr="00D101DF" w:rsidRDefault="005A66EB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99.69999994957%</w:t>
            </w:r>
          </w:p>
        </w:tc>
        <w:tc>
          <w:tcPr>
            <w:tcW w:w="698" w:type="dxa"/>
          </w:tcPr>
          <w:p w:rsidR="00D22B30" w:rsidRPr="00D101DF" w:rsidRDefault="00D22B30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48</w:t>
            </w:r>
          </w:p>
        </w:tc>
      </w:tr>
    </w:tbl>
    <w:p w:rsidR="00D22B30" w:rsidRDefault="00D22B30" w:rsidP="00D22B30">
      <w:pPr>
        <w:pStyle w:val="ICAHeading2"/>
        <w:jc w:val="left"/>
        <w:rPr>
          <w:highlight w:val="yellow"/>
        </w:rPr>
      </w:pPr>
    </w:p>
    <w:p w:rsidR="00D464E7" w:rsidRPr="00190326" w:rsidRDefault="008C1828" w:rsidP="006844CE">
      <w:pPr>
        <w:pStyle w:val="ICAHeading2"/>
      </w:pPr>
      <w:r w:rsidRPr="00190326">
        <w:t>FTSE/JSE Large &amp; Mid Cap (J206)</w:t>
      </w:r>
    </w:p>
    <w:p w:rsidR="008445B2" w:rsidRPr="00CF0473" w:rsidRDefault="008445B2" w:rsidP="008445B2">
      <w:pPr>
        <w:pStyle w:val="ICAHeading3"/>
      </w:pPr>
      <w:r w:rsidRPr="00CF0473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8445B2" w:rsidRPr="00CF0473" w:rsidTr="00C00CD4">
        <w:tc>
          <w:tcPr>
            <w:tcW w:w="710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Ticker</w:t>
            </w:r>
          </w:p>
        </w:tc>
        <w:tc>
          <w:tcPr>
            <w:tcW w:w="2942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Constituent</w:t>
            </w:r>
          </w:p>
        </w:tc>
        <w:tc>
          <w:tcPr>
            <w:tcW w:w="1843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ISIN</w:t>
            </w:r>
          </w:p>
        </w:tc>
        <w:tc>
          <w:tcPr>
            <w:tcW w:w="1417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SII</w:t>
            </w:r>
          </w:p>
        </w:tc>
        <w:tc>
          <w:tcPr>
            <w:tcW w:w="1985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Free Float</w:t>
            </w:r>
          </w:p>
        </w:tc>
        <w:tc>
          <w:tcPr>
            <w:tcW w:w="709" w:type="dxa"/>
            <w:vAlign w:val="center"/>
          </w:tcPr>
          <w:p w:rsidR="008445B2" w:rsidRPr="00CF0473" w:rsidRDefault="008445B2" w:rsidP="00C00CD4">
            <w:pPr>
              <w:pStyle w:val="ICATableCaption"/>
            </w:pPr>
            <w:r w:rsidRPr="00CF0473">
              <w:t>Rank</w:t>
            </w:r>
          </w:p>
        </w:tc>
      </w:tr>
      <w:tr w:rsidR="005A66EB" w:rsidRPr="00250BD0" w:rsidTr="00A21B4E">
        <w:tc>
          <w:tcPr>
            <w:tcW w:w="710" w:type="dxa"/>
          </w:tcPr>
          <w:p w:rsidR="005A66EB" w:rsidRPr="004010CB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2942" w:type="dxa"/>
          </w:tcPr>
          <w:p w:rsidR="005A66EB" w:rsidRPr="004010CB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MAS Real Estate Inc.</w:t>
            </w:r>
          </w:p>
        </w:tc>
        <w:tc>
          <w:tcPr>
            <w:tcW w:w="1843" w:type="dxa"/>
          </w:tcPr>
          <w:p w:rsidR="005A66EB" w:rsidRPr="004010CB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64445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417" w:type="dxa"/>
          </w:tcPr>
          <w:p w:rsidR="005A66EB" w:rsidRPr="005A66EB" w:rsidRDefault="005A66EB" w:rsidP="005A66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 xml:space="preserve"> 645,343,798 </w:t>
            </w:r>
          </w:p>
        </w:tc>
        <w:tc>
          <w:tcPr>
            <w:tcW w:w="1985" w:type="dxa"/>
          </w:tcPr>
          <w:p w:rsidR="005A66EB" w:rsidRPr="005A66EB" w:rsidRDefault="005A66EB" w:rsidP="005A66E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66.949999882078%</w:t>
            </w:r>
          </w:p>
        </w:tc>
        <w:tc>
          <w:tcPr>
            <w:tcW w:w="709" w:type="dxa"/>
            <w:vAlign w:val="center"/>
          </w:tcPr>
          <w:p w:rsidR="005A66EB" w:rsidRPr="004010CB" w:rsidRDefault="005A66EB" w:rsidP="005A66E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83</w:t>
            </w:r>
          </w:p>
        </w:tc>
      </w:tr>
    </w:tbl>
    <w:p w:rsidR="008445B2" w:rsidRPr="00D101DF" w:rsidRDefault="008445B2" w:rsidP="008445B2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8445B2" w:rsidRPr="00D101DF" w:rsidTr="00C00CD4">
        <w:tc>
          <w:tcPr>
            <w:tcW w:w="796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8445B2" w:rsidRPr="00D101DF" w:rsidRDefault="008445B2" w:rsidP="00C00CD4">
            <w:pPr>
              <w:pStyle w:val="ICATableCaption"/>
            </w:pPr>
            <w:r w:rsidRPr="00D101DF">
              <w:t>Rank</w:t>
            </w:r>
          </w:p>
        </w:tc>
      </w:tr>
      <w:tr w:rsidR="008E4AA9" w:rsidRPr="00D101DF" w:rsidTr="00C00CD4">
        <w:tc>
          <w:tcPr>
            <w:tcW w:w="796" w:type="dxa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TON</w:t>
            </w:r>
          </w:p>
        </w:tc>
        <w:tc>
          <w:tcPr>
            <w:tcW w:w="3463" w:type="dxa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Tongaat Hulett Ltd</w:t>
            </w:r>
          </w:p>
        </w:tc>
        <w:tc>
          <w:tcPr>
            <w:tcW w:w="1843" w:type="dxa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ZAE000096541</w:t>
            </w:r>
          </w:p>
        </w:tc>
        <w:tc>
          <w:tcPr>
            <w:tcW w:w="1768" w:type="dxa"/>
          </w:tcPr>
          <w:p w:rsidR="008E4AA9" w:rsidRPr="008E4AA9" w:rsidRDefault="005A66EB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80.888651417656%</w:t>
            </w:r>
          </w:p>
        </w:tc>
        <w:tc>
          <w:tcPr>
            <w:tcW w:w="698" w:type="dxa"/>
          </w:tcPr>
          <w:p w:rsidR="008E4AA9" w:rsidRPr="008E4AA9" w:rsidRDefault="008E4AA9" w:rsidP="008E4AA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119</w:t>
            </w:r>
          </w:p>
        </w:tc>
      </w:tr>
      <w:tr w:rsidR="008E4AA9" w:rsidRPr="00D101DF" w:rsidTr="00C00CD4">
        <w:tc>
          <w:tcPr>
            <w:tcW w:w="796" w:type="dxa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3463" w:type="dxa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843" w:type="dxa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768" w:type="dxa"/>
          </w:tcPr>
          <w:p w:rsidR="008E4AA9" w:rsidRPr="008E4AA9" w:rsidRDefault="005A66EB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A66EB">
              <w:rPr>
                <w:rFonts w:ascii="Arial" w:hAnsi="Arial" w:cs="Arial"/>
                <w:color w:val="666699"/>
                <w:sz w:val="18"/>
                <w:szCs w:val="18"/>
              </w:rPr>
              <w:t>75.400000001581%</w:t>
            </w:r>
          </w:p>
        </w:tc>
        <w:tc>
          <w:tcPr>
            <w:tcW w:w="698" w:type="dxa"/>
          </w:tcPr>
          <w:p w:rsidR="008E4AA9" w:rsidRPr="008E4AA9" w:rsidRDefault="008E4AA9" w:rsidP="008E4AA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151</w:t>
            </w:r>
          </w:p>
        </w:tc>
      </w:tr>
    </w:tbl>
    <w:p w:rsidR="005769B0" w:rsidRPr="00186E19" w:rsidRDefault="005769B0" w:rsidP="005769B0">
      <w:pPr>
        <w:pStyle w:val="ICAHeading2"/>
      </w:pPr>
      <w:r w:rsidRPr="00186E19">
        <w:t>FTSE/JSE Shariah Top 40 (J140</w:t>
      </w:r>
      <w:r w:rsidR="000749CD" w:rsidRPr="00186E19">
        <w:t>; J141</w:t>
      </w:r>
      <w:r w:rsidRPr="00186E19">
        <w:t>)</w:t>
      </w:r>
    </w:p>
    <w:p w:rsidR="00186E19" w:rsidRPr="004010CB" w:rsidRDefault="00186E19" w:rsidP="00186E19">
      <w:pPr>
        <w:pStyle w:val="ICAHeading3"/>
      </w:pPr>
      <w:r w:rsidRPr="004010CB">
        <w:t>Equities for inclusion to index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608"/>
        <w:gridCol w:w="1990"/>
        <w:gridCol w:w="710"/>
      </w:tblGrid>
      <w:tr w:rsidR="00186E19" w:rsidRPr="004010CB" w:rsidTr="00186E19">
        <w:tc>
          <w:tcPr>
            <w:tcW w:w="811" w:type="dxa"/>
            <w:vAlign w:val="center"/>
          </w:tcPr>
          <w:p w:rsidR="00186E19" w:rsidRPr="004010CB" w:rsidRDefault="00186E19" w:rsidP="00186E19">
            <w:pPr>
              <w:pStyle w:val="ICATableCaption"/>
            </w:pPr>
            <w:r w:rsidRPr="004010CB">
              <w:t>Ticker</w:t>
            </w:r>
          </w:p>
        </w:tc>
        <w:tc>
          <w:tcPr>
            <w:tcW w:w="2983" w:type="dxa"/>
            <w:vAlign w:val="center"/>
          </w:tcPr>
          <w:p w:rsidR="00186E19" w:rsidRPr="004010CB" w:rsidRDefault="00186E19" w:rsidP="00186E19">
            <w:pPr>
              <w:pStyle w:val="ICATableCaption"/>
            </w:pPr>
            <w:r w:rsidRPr="004010CB">
              <w:t>Constituent</w:t>
            </w:r>
          </w:p>
        </w:tc>
        <w:tc>
          <w:tcPr>
            <w:tcW w:w="1837" w:type="dxa"/>
            <w:vAlign w:val="center"/>
          </w:tcPr>
          <w:p w:rsidR="00186E19" w:rsidRPr="004010CB" w:rsidRDefault="00186E19" w:rsidP="00186E19">
            <w:pPr>
              <w:pStyle w:val="ICATableCaption"/>
            </w:pPr>
            <w:r w:rsidRPr="004010CB">
              <w:t>ISIN</w:t>
            </w:r>
          </w:p>
        </w:tc>
        <w:tc>
          <w:tcPr>
            <w:tcW w:w="1608" w:type="dxa"/>
            <w:vAlign w:val="center"/>
          </w:tcPr>
          <w:p w:rsidR="00186E19" w:rsidRPr="004010CB" w:rsidRDefault="00186E19" w:rsidP="00186E19">
            <w:pPr>
              <w:pStyle w:val="ICATableCaption"/>
            </w:pPr>
            <w:r w:rsidRPr="004010CB">
              <w:t>SII</w:t>
            </w:r>
          </w:p>
        </w:tc>
        <w:tc>
          <w:tcPr>
            <w:tcW w:w="1990" w:type="dxa"/>
            <w:vAlign w:val="center"/>
          </w:tcPr>
          <w:p w:rsidR="00186E19" w:rsidRPr="004010CB" w:rsidRDefault="00186E19" w:rsidP="00186E19">
            <w:pPr>
              <w:pStyle w:val="ICATableCaption"/>
            </w:pPr>
            <w:r w:rsidRPr="004010CB">
              <w:t>Free Float</w:t>
            </w:r>
          </w:p>
        </w:tc>
        <w:tc>
          <w:tcPr>
            <w:tcW w:w="710" w:type="dxa"/>
            <w:vAlign w:val="center"/>
          </w:tcPr>
          <w:p w:rsidR="00186E19" w:rsidRPr="004010CB" w:rsidRDefault="00186E19" w:rsidP="00186E19">
            <w:pPr>
              <w:pStyle w:val="ICATableCaption"/>
            </w:pPr>
            <w:r w:rsidRPr="004010CB">
              <w:t>Rank</w:t>
            </w:r>
          </w:p>
        </w:tc>
      </w:tr>
      <w:tr w:rsidR="00186E19" w:rsidRPr="004010CB" w:rsidTr="00186E19">
        <w:trPr>
          <w:trHeight w:val="70"/>
        </w:trPr>
        <w:tc>
          <w:tcPr>
            <w:tcW w:w="811" w:type="dxa"/>
            <w:noWrap/>
          </w:tcPr>
          <w:p w:rsidR="00186E19" w:rsidRPr="004010CB" w:rsidRDefault="00186E19" w:rsidP="00186E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2983" w:type="dxa"/>
            <w:noWrap/>
          </w:tcPr>
          <w:p w:rsidR="00186E19" w:rsidRPr="004010CB" w:rsidRDefault="00186E19" w:rsidP="00186E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Gold Fields Ltd</w:t>
            </w:r>
          </w:p>
        </w:tc>
        <w:tc>
          <w:tcPr>
            <w:tcW w:w="1837" w:type="dxa"/>
            <w:noWrap/>
          </w:tcPr>
          <w:p w:rsidR="00186E19" w:rsidRPr="004010CB" w:rsidRDefault="00186E19" w:rsidP="00186E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608" w:type="dxa"/>
            <w:noWrap/>
          </w:tcPr>
          <w:p w:rsidR="00186E19" w:rsidRPr="00473652" w:rsidRDefault="00186E19" w:rsidP="00186E1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821,532,707</w:t>
            </w:r>
          </w:p>
        </w:tc>
        <w:tc>
          <w:tcPr>
            <w:tcW w:w="1990" w:type="dxa"/>
            <w:noWrap/>
          </w:tcPr>
          <w:p w:rsidR="00186E19" w:rsidRPr="00473652" w:rsidRDefault="00186E19" w:rsidP="00186E1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97.960000027120%</w:t>
            </w:r>
          </w:p>
        </w:tc>
        <w:tc>
          <w:tcPr>
            <w:tcW w:w="710" w:type="dxa"/>
            <w:noWrap/>
            <w:vAlign w:val="center"/>
          </w:tcPr>
          <w:p w:rsidR="00186E19" w:rsidRDefault="00186E19" w:rsidP="00186E1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86E19" w:rsidRPr="004010CB" w:rsidTr="00186E19">
        <w:trPr>
          <w:trHeight w:val="70"/>
        </w:trPr>
        <w:tc>
          <w:tcPr>
            <w:tcW w:w="811" w:type="dxa"/>
            <w:noWrap/>
          </w:tcPr>
          <w:p w:rsidR="00186E19" w:rsidRPr="004010CB" w:rsidRDefault="00186E19" w:rsidP="00186E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2983" w:type="dxa"/>
            <w:noWrap/>
          </w:tcPr>
          <w:p w:rsidR="00186E19" w:rsidRPr="004010CB" w:rsidRDefault="00186E19" w:rsidP="00186E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837" w:type="dxa"/>
            <w:noWrap/>
          </w:tcPr>
          <w:p w:rsidR="00186E19" w:rsidRPr="004010CB" w:rsidRDefault="00186E19" w:rsidP="00186E1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608" w:type="dxa"/>
            <w:noWrap/>
          </w:tcPr>
          <w:p w:rsidR="00186E19" w:rsidRPr="00473652" w:rsidRDefault="00186E19" w:rsidP="00186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269,681,886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noWrap/>
          </w:tcPr>
          <w:p w:rsidR="00186E19" w:rsidRPr="00473652" w:rsidRDefault="00186E19" w:rsidP="00186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22.379999967814%</w:t>
            </w:r>
          </w:p>
        </w:tc>
        <w:tc>
          <w:tcPr>
            <w:tcW w:w="710" w:type="dxa"/>
            <w:noWrap/>
            <w:vAlign w:val="center"/>
          </w:tcPr>
          <w:p w:rsidR="00186E19" w:rsidRPr="004010CB" w:rsidRDefault="00186E19" w:rsidP="00186E1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769B0" w:rsidRPr="00053AD5" w:rsidRDefault="005769B0" w:rsidP="005769B0">
      <w:pPr>
        <w:pStyle w:val="ICAHeading3"/>
      </w:pPr>
      <w:r w:rsidRPr="00053AD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12"/>
        <w:gridCol w:w="3085"/>
        <w:gridCol w:w="2135"/>
        <w:gridCol w:w="1828"/>
        <w:gridCol w:w="708"/>
      </w:tblGrid>
      <w:tr w:rsidR="00303497" w:rsidRPr="00053AD5" w:rsidTr="00053AD5">
        <w:tc>
          <w:tcPr>
            <w:tcW w:w="818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Ticker</w:t>
            </w:r>
          </w:p>
        </w:tc>
        <w:tc>
          <w:tcPr>
            <w:tcW w:w="3196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Constituent</w:t>
            </w:r>
          </w:p>
        </w:tc>
        <w:tc>
          <w:tcPr>
            <w:tcW w:w="2174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ISIN</w:t>
            </w:r>
          </w:p>
        </w:tc>
        <w:tc>
          <w:tcPr>
            <w:tcW w:w="1668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Free Float</w:t>
            </w:r>
          </w:p>
        </w:tc>
        <w:tc>
          <w:tcPr>
            <w:tcW w:w="712" w:type="dxa"/>
            <w:vAlign w:val="center"/>
          </w:tcPr>
          <w:p w:rsidR="00303497" w:rsidRPr="00053AD5" w:rsidRDefault="00303497" w:rsidP="0060686E">
            <w:pPr>
              <w:pStyle w:val="ICATableCaption"/>
            </w:pPr>
            <w:r w:rsidRPr="00053AD5">
              <w:t>Rank</w:t>
            </w:r>
          </w:p>
        </w:tc>
      </w:tr>
      <w:tr w:rsidR="00053AD5" w:rsidRPr="00250BD0" w:rsidTr="00053AD5">
        <w:tc>
          <w:tcPr>
            <w:tcW w:w="818" w:type="dxa"/>
          </w:tcPr>
          <w:p w:rsidR="00053AD5" w:rsidRPr="004010CB" w:rsidRDefault="00186E19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GRT</w:t>
            </w:r>
          </w:p>
        </w:tc>
        <w:tc>
          <w:tcPr>
            <w:tcW w:w="3196" w:type="dxa"/>
          </w:tcPr>
          <w:p w:rsidR="00053AD5" w:rsidRPr="004010CB" w:rsidRDefault="00186E19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Growthpoint Prop Ltd</w:t>
            </w:r>
          </w:p>
        </w:tc>
        <w:tc>
          <w:tcPr>
            <w:tcW w:w="2174" w:type="dxa"/>
          </w:tcPr>
          <w:p w:rsidR="00053AD5" w:rsidRPr="004010CB" w:rsidRDefault="00186E19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ZAE000179420</w:t>
            </w:r>
          </w:p>
        </w:tc>
        <w:tc>
          <w:tcPr>
            <w:tcW w:w="1668" w:type="dxa"/>
            <w:vAlign w:val="center"/>
          </w:tcPr>
          <w:p w:rsidR="00053AD5" w:rsidRPr="004010CB" w:rsidRDefault="00186E19" w:rsidP="0069023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97.230000022807%</w:t>
            </w:r>
          </w:p>
        </w:tc>
        <w:tc>
          <w:tcPr>
            <w:tcW w:w="712" w:type="dxa"/>
          </w:tcPr>
          <w:p w:rsidR="00053AD5" w:rsidRPr="004010CB" w:rsidRDefault="00053AD5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5769B0" w:rsidRPr="00510734" w:rsidRDefault="005769B0" w:rsidP="005769B0">
      <w:pPr>
        <w:pStyle w:val="ICAHeading2"/>
      </w:pPr>
      <w:r w:rsidRPr="00510734">
        <w:t>FTSE/JSE Shariah All Share (J143)</w:t>
      </w:r>
    </w:p>
    <w:p w:rsidR="00E227C6" w:rsidRPr="00053AD5" w:rsidRDefault="00E227C6" w:rsidP="00E227C6">
      <w:pPr>
        <w:pStyle w:val="ICAHeading3"/>
      </w:pPr>
      <w:r w:rsidRPr="00053AD5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575EBD" w:rsidRPr="00053AD5" w:rsidTr="00F37BD8">
        <w:tc>
          <w:tcPr>
            <w:tcW w:w="709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Ticker</w:t>
            </w:r>
          </w:p>
        </w:tc>
        <w:tc>
          <w:tcPr>
            <w:tcW w:w="2943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Constituent</w:t>
            </w:r>
          </w:p>
        </w:tc>
        <w:tc>
          <w:tcPr>
            <w:tcW w:w="1843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ISIN</w:t>
            </w:r>
          </w:p>
        </w:tc>
        <w:tc>
          <w:tcPr>
            <w:tcW w:w="1417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SII</w:t>
            </w:r>
          </w:p>
        </w:tc>
        <w:tc>
          <w:tcPr>
            <w:tcW w:w="1985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Free Float</w:t>
            </w:r>
          </w:p>
        </w:tc>
        <w:tc>
          <w:tcPr>
            <w:tcW w:w="709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Rank</w:t>
            </w:r>
          </w:p>
        </w:tc>
      </w:tr>
      <w:tr w:rsidR="001E38F6" w:rsidRPr="00053AD5" w:rsidTr="00B6067F">
        <w:tc>
          <w:tcPr>
            <w:tcW w:w="709" w:type="dxa"/>
          </w:tcPr>
          <w:p w:rsidR="001E38F6" w:rsidRPr="00053AD5" w:rsidRDefault="002F7FB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IVT</w:t>
            </w:r>
          </w:p>
        </w:tc>
        <w:tc>
          <w:tcPr>
            <w:tcW w:w="2943" w:type="dxa"/>
          </w:tcPr>
          <w:p w:rsidR="001E38F6" w:rsidRPr="00053AD5" w:rsidRDefault="0022074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20743">
              <w:rPr>
                <w:rFonts w:ascii="Arial" w:hAnsi="Arial" w:cs="Arial"/>
                <w:color w:val="666699"/>
                <w:sz w:val="18"/>
                <w:szCs w:val="18"/>
              </w:rPr>
              <w:t>Invicta Holdings</w:t>
            </w:r>
          </w:p>
        </w:tc>
        <w:tc>
          <w:tcPr>
            <w:tcW w:w="1843" w:type="dxa"/>
          </w:tcPr>
          <w:p w:rsidR="001E38F6" w:rsidRPr="00053AD5" w:rsidRDefault="0022074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20743">
              <w:rPr>
                <w:rFonts w:ascii="Arial" w:hAnsi="Arial" w:cs="Arial"/>
                <w:color w:val="666699"/>
                <w:sz w:val="18"/>
                <w:szCs w:val="18"/>
              </w:rPr>
              <w:t>ZAE000029773</w:t>
            </w:r>
          </w:p>
        </w:tc>
        <w:tc>
          <w:tcPr>
            <w:tcW w:w="1417" w:type="dxa"/>
          </w:tcPr>
          <w:p w:rsidR="001E38F6" w:rsidRPr="00053AD5" w:rsidRDefault="002F7FB3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108</w:t>
            </w:r>
            <w:r w:rsidR="00D93DCA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494</w:t>
            </w:r>
            <w:r w:rsidR="00D93DCA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738</w:t>
            </w:r>
          </w:p>
        </w:tc>
        <w:tc>
          <w:tcPr>
            <w:tcW w:w="1985" w:type="dxa"/>
          </w:tcPr>
          <w:p w:rsidR="001E38F6" w:rsidRPr="00053AD5" w:rsidRDefault="002F7FB3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46.336061938783%</w:t>
            </w:r>
          </w:p>
        </w:tc>
        <w:tc>
          <w:tcPr>
            <w:tcW w:w="709" w:type="dxa"/>
            <w:vAlign w:val="center"/>
          </w:tcPr>
          <w:p w:rsidR="001E38F6" w:rsidRPr="00053AD5" w:rsidRDefault="001E38F6" w:rsidP="00B6067F">
            <w:pPr>
              <w:pStyle w:val="ICATableText"/>
            </w:pPr>
          </w:p>
        </w:tc>
      </w:tr>
      <w:tr w:rsidR="001E38F6" w:rsidRPr="00053AD5" w:rsidTr="00F37BD8">
        <w:tc>
          <w:tcPr>
            <w:tcW w:w="709" w:type="dxa"/>
            <w:vAlign w:val="center"/>
          </w:tcPr>
          <w:p w:rsidR="001E38F6" w:rsidRPr="00053AD5" w:rsidRDefault="002F7FB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2943" w:type="dxa"/>
            <w:vAlign w:val="center"/>
          </w:tcPr>
          <w:p w:rsidR="001E38F6" w:rsidRPr="00053AD5" w:rsidRDefault="0022074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20743">
              <w:rPr>
                <w:rFonts w:ascii="Arial" w:hAnsi="Arial" w:cs="Arial"/>
                <w:color w:val="666699"/>
                <w:sz w:val="18"/>
                <w:szCs w:val="18"/>
              </w:rPr>
              <w:t>Lighthouse Capital Ltd</w:t>
            </w:r>
          </w:p>
        </w:tc>
        <w:tc>
          <w:tcPr>
            <w:tcW w:w="1843" w:type="dxa"/>
            <w:vAlign w:val="center"/>
          </w:tcPr>
          <w:p w:rsidR="001E38F6" w:rsidRPr="00053AD5" w:rsidRDefault="0022074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20743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1417" w:type="dxa"/>
            <w:vAlign w:val="center"/>
          </w:tcPr>
          <w:p w:rsidR="001E38F6" w:rsidRPr="00053AD5" w:rsidRDefault="002F7FB3" w:rsidP="001E38F6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457</w:t>
            </w:r>
            <w:r w:rsidR="00D93DCA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790</w:t>
            </w:r>
            <w:r w:rsidR="00D93DCA"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2F7FB3">
              <w:rPr>
                <w:rFonts w:ascii="Arial" w:hAnsi="Arial" w:cs="Arial"/>
                <w:color w:val="666699"/>
                <w:sz w:val="18"/>
                <w:szCs w:val="18"/>
              </w:rPr>
              <w:t>167</w:t>
            </w:r>
          </w:p>
        </w:tc>
        <w:tc>
          <w:tcPr>
            <w:tcW w:w="1985" w:type="dxa"/>
            <w:vAlign w:val="center"/>
          </w:tcPr>
          <w:p w:rsidR="001E38F6" w:rsidRPr="00053AD5" w:rsidRDefault="00510734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52.054999905666</w:t>
            </w:r>
            <w:r w:rsidR="002F7FB3" w:rsidRPr="002F7FB3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1E38F6" w:rsidRPr="00053AD5" w:rsidRDefault="001E38F6" w:rsidP="000A3A28">
            <w:pPr>
              <w:pStyle w:val="ICATableText"/>
            </w:pPr>
          </w:p>
        </w:tc>
      </w:tr>
    </w:tbl>
    <w:p w:rsidR="00E227C6" w:rsidRPr="00053AD5" w:rsidRDefault="00E227C6" w:rsidP="00E227C6">
      <w:pPr>
        <w:pStyle w:val="ICAHeading3"/>
      </w:pPr>
      <w:r w:rsidRPr="00053AD5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2"/>
        <w:gridCol w:w="3400"/>
        <w:gridCol w:w="1852"/>
        <w:gridCol w:w="1828"/>
        <w:gridCol w:w="696"/>
      </w:tblGrid>
      <w:tr w:rsidR="00575EBD" w:rsidRPr="00053AD5" w:rsidTr="0060300F">
        <w:tc>
          <w:tcPr>
            <w:tcW w:w="795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Ticker</w:t>
            </w:r>
          </w:p>
        </w:tc>
        <w:tc>
          <w:tcPr>
            <w:tcW w:w="3448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Constituent</w:t>
            </w:r>
          </w:p>
        </w:tc>
        <w:tc>
          <w:tcPr>
            <w:tcW w:w="1860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ISIN</w:t>
            </w:r>
          </w:p>
        </w:tc>
        <w:tc>
          <w:tcPr>
            <w:tcW w:w="1768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Free Float</w:t>
            </w:r>
          </w:p>
        </w:tc>
        <w:tc>
          <w:tcPr>
            <w:tcW w:w="697" w:type="dxa"/>
            <w:vAlign w:val="center"/>
          </w:tcPr>
          <w:p w:rsidR="00E227C6" w:rsidRPr="00053AD5" w:rsidRDefault="00E227C6" w:rsidP="000A3A28">
            <w:pPr>
              <w:pStyle w:val="ICATableCaption"/>
            </w:pPr>
            <w:r w:rsidRPr="00053AD5">
              <w:t>Rank</w:t>
            </w:r>
          </w:p>
        </w:tc>
      </w:tr>
      <w:tr w:rsidR="00A27047" w:rsidRPr="00053AD5" w:rsidTr="00690234">
        <w:tc>
          <w:tcPr>
            <w:tcW w:w="795" w:type="dxa"/>
          </w:tcPr>
          <w:p w:rsidR="00A27047" w:rsidRPr="00D101DF" w:rsidRDefault="002F7FB3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ASR</w:t>
            </w:r>
          </w:p>
        </w:tc>
        <w:tc>
          <w:tcPr>
            <w:tcW w:w="3448" w:type="dxa"/>
          </w:tcPr>
          <w:p w:rsidR="00A27047" w:rsidRPr="00D101DF" w:rsidRDefault="00186E19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Assore Ltd</w:t>
            </w:r>
          </w:p>
        </w:tc>
        <w:tc>
          <w:tcPr>
            <w:tcW w:w="1860" w:type="dxa"/>
          </w:tcPr>
          <w:p w:rsidR="00A27047" w:rsidRPr="00D101DF" w:rsidRDefault="00186E19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ZAE000146932</w:t>
            </w:r>
          </w:p>
        </w:tc>
        <w:tc>
          <w:tcPr>
            <w:tcW w:w="1768" w:type="dxa"/>
          </w:tcPr>
          <w:p w:rsidR="00A27047" w:rsidRPr="00D101DF" w:rsidRDefault="00220743" w:rsidP="0069023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20743">
              <w:rPr>
                <w:rFonts w:ascii="Arial" w:hAnsi="Arial" w:cs="Arial"/>
                <w:color w:val="666699"/>
                <w:sz w:val="18"/>
                <w:szCs w:val="18"/>
              </w:rPr>
              <w:t>23.862317075791%</w:t>
            </w:r>
          </w:p>
        </w:tc>
        <w:tc>
          <w:tcPr>
            <w:tcW w:w="697" w:type="dxa"/>
            <w:vAlign w:val="center"/>
          </w:tcPr>
          <w:p w:rsidR="00A27047" w:rsidRPr="00053AD5" w:rsidRDefault="00A27047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A27047" w:rsidRPr="00053AD5" w:rsidTr="00B6067F">
        <w:tc>
          <w:tcPr>
            <w:tcW w:w="795" w:type="dxa"/>
            <w:vAlign w:val="bottom"/>
          </w:tcPr>
          <w:p w:rsidR="00A27047" w:rsidRPr="004F07FA" w:rsidRDefault="002F7FB3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448" w:type="dxa"/>
            <w:vAlign w:val="bottom"/>
          </w:tcPr>
          <w:p w:rsidR="00A27047" w:rsidRPr="004F07FA" w:rsidRDefault="00186E19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Barloworld</w:t>
            </w:r>
          </w:p>
        </w:tc>
        <w:tc>
          <w:tcPr>
            <w:tcW w:w="1860" w:type="dxa"/>
            <w:vAlign w:val="bottom"/>
          </w:tcPr>
          <w:p w:rsidR="00A27047" w:rsidRPr="004F07FA" w:rsidRDefault="00186E19" w:rsidP="0069023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768" w:type="dxa"/>
            <w:vAlign w:val="center"/>
          </w:tcPr>
          <w:p w:rsidR="00A27047" w:rsidRPr="004F07FA" w:rsidRDefault="00220743" w:rsidP="0069023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20743">
              <w:rPr>
                <w:rFonts w:ascii="Arial" w:hAnsi="Arial" w:cs="Arial"/>
                <w:color w:val="666699"/>
                <w:sz w:val="18"/>
                <w:szCs w:val="18"/>
              </w:rPr>
              <w:t>99.659999897599%</w:t>
            </w:r>
          </w:p>
        </w:tc>
        <w:tc>
          <w:tcPr>
            <w:tcW w:w="697" w:type="dxa"/>
            <w:vAlign w:val="center"/>
          </w:tcPr>
          <w:p w:rsidR="00A27047" w:rsidRPr="00053AD5" w:rsidRDefault="00A27047" w:rsidP="0060686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1E38F6" w:rsidRPr="00053AD5" w:rsidTr="00B6067F">
        <w:tc>
          <w:tcPr>
            <w:tcW w:w="795" w:type="dxa"/>
            <w:vAlign w:val="bottom"/>
          </w:tcPr>
          <w:p w:rsidR="001E38F6" w:rsidRPr="00053AD5" w:rsidRDefault="002F7FB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GRT</w:t>
            </w:r>
          </w:p>
        </w:tc>
        <w:tc>
          <w:tcPr>
            <w:tcW w:w="3448" w:type="dxa"/>
            <w:vAlign w:val="bottom"/>
          </w:tcPr>
          <w:p w:rsidR="001E38F6" w:rsidRPr="00053AD5" w:rsidRDefault="00186E1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Growthpoint Prop Ltd</w:t>
            </w:r>
          </w:p>
        </w:tc>
        <w:tc>
          <w:tcPr>
            <w:tcW w:w="1860" w:type="dxa"/>
            <w:vAlign w:val="bottom"/>
          </w:tcPr>
          <w:p w:rsidR="001E38F6" w:rsidRPr="00053AD5" w:rsidRDefault="00186E1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ZAE000179420</w:t>
            </w:r>
          </w:p>
        </w:tc>
        <w:tc>
          <w:tcPr>
            <w:tcW w:w="1768" w:type="dxa"/>
            <w:vAlign w:val="center"/>
          </w:tcPr>
          <w:p w:rsidR="001E38F6" w:rsidRPr="00053AD5" w:rsidRDefault="00220743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97.230000022807%</w:t>
            </w:r>
          </w:p>
        </w:tc>
        <w:tc>
          <w:tcPr>
            <w:tcW w:w="697" w:type="dxa"/>
            <w:vAlign w:val="center"/>
          </w:tcPr>
          <w:p w:rsidR="001E38F6" w:rsidRPr="00053AD5" w:rsidRDefault="001E38F6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5B49FE" w:rsidRPr="00053AD5" w:rsidTr="00B6067F">
        <w:tc>
          <w:tcPr>
            <w:tcW w:w="795" w:type="dxa"/>
            <w:vAlign w:val="bottom"/>
          </w:tcPr>
          <w:p w:rsidR="005B49FE" w:rsidRPr="00053AD5" w:rsidRDefault="002F7FB3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48" w:type="dxa"/>
            <w:vAlign w:val="bottom"/>
          </w:tcPr>
          <w:p w:rsidR="005B49FE" w:rsidRPr="00053AD5" w:rsidRDefault="00186E1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60" w:type="dxa"/>
            <w:vAlign w:val="bottom"/>
          </w:tcPr>
          <w:p w:rsidR="005B49FE" w:rsidRPr="00053AD5" w:rsidRDefault="00186E19" w:rsidP="00B6067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86E19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68" w:type="dxa"/>
            <w:vAlign w:val="center"/>
          </w:tcPr>
          <w:p w:rsidR="005B49FE" w:rsidRPr="00053AD5" w:rsidRDefault="00220743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20743">
              <w:rPr>
                <w:rFonts w:ascii="Arial" w:hAnsi="Arial" w:cs="Arial"/>
                <w:color w:val="666699"/>
                <w:sz w:val="18"/>
                <w:szCs w:val="18"/>
              </w:rPr>
              <w:t>46.899999458947%</w:t>
            </w:r>
          </w:p>
        </w:tc>
        <w:tc>
          <w:tcPr>
            <w:tcW w:w="697" w:type="dxa"/>
            <w:vAlign w:val="center"/>
          </w:tcPr>
          <w:p w:rsidR="005B49FE" w:rsidRPr="00053AD5" w:rsidRDefault="005B49FE" w:rsidP="000A3A28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12727D" w:rsidRDefault="003772B5" w:rsidP="00886B2A">
      <w:pPr>
        <w:pStyle w:val="ICAHeading2"/>
      </w:pPr>
      <w:r w:rsidRPr="00190326">
        <w:t>FTSE/JSE Resource 10 (J210</w:t>
      </w:r>
      <w:r w:rsidR="00C26ABD" w:rsidRPr="00190326">
        <w:t>; J310; J3EQ</w:t>
      </w:r>
      <w:r w:rsidRPr="00190326">
        <w:t>)</w:t>
      </w:r>
    </w:p>
    <w:p w:rsidR="008E4AA9" w:rsidRPr="00CF0473" w:rsidRDefault="008E4AA9" w:rsidP="008E4AA9">
      <w:pPr>
        <w:pStyle w:val="ICAHeading3"/>
      </w:pPr>
      <w:r w:rsidRPr="00CF0473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0"/>
        <w:gridCol w:w="2942"/>
        <w:gridCol w:w="1843"/>
        <w:gridCol w:w="1417"/>
        <w:gridCol w:w="1985"/>
        <w:gridCol w:w="709"/>
      </w:tblGrid>
      <w:tr w:rsidR="008E4AA9" w:rsidRPr="00CF0473" w:rsidTr="004E7B54">
        <w:tc>
          <w:tcPr>
            <w:tcW w:w="710" w:type="dxa"/>
            <w:vAlign w:val="center"/>
          </w:tcPr>
          <w:p w:rsidR="008E4AA9" w:rsidRPr="00CF0473" w:rsidRDefault="008E4AA9" w:rsidP="004E7B54">
            <w:pPr>
              <w:pStyle w:val="ICATableCaption"/>
            </w:pPr>
            <w:r w:rsidRPr="00CF0473">
              <w:t>Ticker</w:t>
            </w:r>
          </w:p>
        </w:tc>
        <w:tc>
          <w:tcPr>
            <w:tcW w:w="2942" w:type="dxa"/>
            <w:vAlign w:val="center"/>
          </w:tcPr>
          <w:p w:rsidR="008E4AA9" w:rsidRPr="00CF0473" w:rsidRDefault="008E4AA9" w:rsidP="004E7B54">
            <w:pPr>
              <w:pStyle w:val="ICATableCaption"/>
            </w:pPr>
            <w:r w:rsidRPr="00CF0473">
              <w:t>Constituent</w:t>
            </w:r>
          </w:p>
        </w:tc>
        <w:tc>
          <w:tcPr>
            <w:tcW w:w="1843" w:type="dxa"/>
            <w:vAlign w:val="center"/>
          </w:tcPr>
          <w:p w:rsidR="008E4AA9" w:rsidRPr="00CF0473" w:rsidRDefault="008E4AA9" w:rsidP="004E7B54">
            <w:pPr>
              <w:pStyle w:val="ICATableCaption"/>
            </w:pPr>
            <w:r w:rsidRPr="00CF0473">
              <w:t>ISIN</w:t>
            </w:r>
          </w:p>
        </w:tc>
        <w:tc>
          <w:tcPr>
            <w:tcW w:w="1417" w:type="dxa"/>
            <w:vAlign w:val="center"/>
          </w:tcPr>
          <w:p w:rsidR="008E4AA9" w:rsidRPr="00CF0473" w:rsidRDefault="008E4AA9" w:rsidP="004E7B54">
            <w:pPr>
              <w:pStyle w:val="ICATableCaption"/>
            </w:pPr>
            <w:r w:rsidRPr="00CF0473">
              <w:t>SII</w:t>
            </w:r>
          </w:p>
        </w:tc>
        <w:tc>
          <w:tcPr>
            <w:tcW w:w="1985" w:type="dxa"/>
            <w:vAlign w:val="center"/>
          </w:tcPr>
          <w:p w:rsidR="008E4AA9" w:rsidRPr="00CF0473" w:rsidRDefault="008E4AA9" w:rsidP="004E7B54">
            <w:pPr>
              <w:pStyle w:val="ICATableCaption"/>
            </w:pPr>
            <w:r w:rsidRPr="00CF0473">
              <w:t>Free Float</w:t>
            </w:r>
          </w:p>
        </w:tc>
        <w:tc>
          <w:tcPr>
            <w:tcW w:w="709" w:type="dxa"/>
            <w:vAlign w:val="center"/>
          </w:tcPr>
          <w:p w:rsidR="008E4AA9" w:rsidRPr="00CF0473" w:rsidRDefault="008E4AA9" w:rsidP="004E7B54">
            <w:pPr>
              <w:pStyle w:val="ICATableCaption"/>
            </w:pPr>
            <w:r w:rsidRPr="00CF0473">
              <w:t>Rank</w:t>
            </w:r>
          </w:p>
        </w:tc>
      </w:tr>
      <w:tr w:rsidR="003938B4" w:rsidRPr="00250BD0" w:rsidTr="00A21B4E">
        <w:tc>
          <w:tcPr>
            <w:tcW w:w="710" w:type="dxa"/>
            <w:vAlign w:val="center"/>
          </w:tcPr>
          <w:p w:rsidR="003938B4" w:rsidRPr="00CF0473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942" w:type="dxa"/>
            <w:vAlign w:val="center"/>
          </w:tcPr>
          <w:p w:rsidR="003938B4" w:rsidRPr="00CF0473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Impala Platinum Hlgs Ltd</w:t>
            </w:r>
          </w:p>
        </w:tc>
        <w:tc>
          <w:tcPr>
            <w:tcW w:w="1843" w:type="dxa"/>
            <w:vAlign w:val="center"/>
          </w:tcPr>
          <w:p w:rsidR="003938B4" w:rsidRPr="00CF0473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417" w:type="dxa"/>
          </w:tcPr>
          <w:p w:rsidR="003938B4" w:rsidRPr="003938B4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 xml:space="preserve"> 734,778,378 </w:t>
            </w:r>
          </w:p>
        </w:tc>
        <w:tc>
          <w:tcPr>
            <w:tcW w:w="1985" w:type="dxa"/>
          </w:tcPr>
          <w:p w:rsidR="003938B4" w:rsidRPr="003938B4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91.497164060535%</w:t>
            </w:r>
          </w:p>
        </w:tc>
        <w:tc>
          <w:tcPr>
            <w:tcW w:w="709" w:type="dxa"/>
            <w:vAlign w:val="center"/>
          </w:tcPr>
          <w:p w:rsidR="003938B4" w:rsidRPr="00CF0473" w:rsidRDefault="003938B4" w:rsidP="003938B4">
            <w:pPr>
              <w:pStyle w:val="ICATableText"/>
              <w:jc w:val="right"/>
            </w:pPr>
            <w:r>
              <w:t>10</w:t>
            </w:r>
          </w:p>
        </w:tc>
      </w:tr>
    </w:tbl>
    <w:p w:rsidR="00B345B0" w:rsidRDefault="00B345B0" w:rsidP="008E4AA9">
      <w:pPr>
        <w:pStyle w:val="ICAHeading3"/>
      </w:pPr>
    </w:p>
    <w:p w:rsidR="008E4AA9" w:rsidRPr="00D101DF" w:rsidRDefault="008E4AA9" w:rsidP="008E4AA9">
      <w:pPr>
        <w:pStyle w:val="ICAHeading3"/>
      </w:pPr>
      <w:r w:rsidRPr="00D101DF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3"/>
        <w:gridCol w:w="1843"/>
        <w:gridCol w:w="1768"/>
        <w:gridCol w:w="698"/>
      </w:tblGrid>
      <w:tr w:rsidR="008E4AA9" w:rsidRPr="00D101DF" w:rsidTr="004E7B54">
        <w:tc>
          <w:tcPr>
            <w:tcW w:w="796" w:type="dxa"/>
            <w:vAlign w:val="center"/>
          </w:tcPr>
          <w:p w:rsidR="008E4AA9" w:rsidRPr="00D101DF" w:rsidRDefault="008E4AA9" w:rsidP="004E7B54">
            <w:pPr>
              <w:pStyle w:val="ICATableCaption"/>
            </w:pPr>
            <w:r w:rsidRPr="00D101DF">
              <w:t>Ticker</w:t>
            </w:r>
          </w:p>
        </w:tc>
        <w:tc>
          <w:tcPr>
            <w:tcW w:w="3463" w:type="dxa"/>
            <w:vAlign w:val="center"/>
          </w:tcPr>
          <w:p w:rsidR="008E4AA9" w:rsidRPr="00D101DF" w:rsidRDefault="008E4AA9" w:rsidP="004E7B54">
            <w:pPr>
              <w:pStyle w:val="ICATableCaption"/>
            </w:pPr>
            <w:r w:rsidRPr="00D101DF">
              <w:t>Constituent</w:t>
            </w:r>
          </w:p>
        </w:tc>
        <w:tc>
          <w:tcPr>
            <w:tcW w:w="1843" w:type="dxa"/>
            <w:vAlign w:val="center"/>
          </w:tcPr>
          <w:p w:rsidR="008E4AA9" w:rsidRPr="00D101DF" w:rsidRDefault="008E4AA9" w:rsidP="004E7B54">
            <w:pPr>
              <w:pStyle w:val="ICATableCaption"/>
            </w:pPr>
            <w:r w:rsidRPr="00D101DF">
              <w:t>ISIN</w:t>
            </w:r>
          </w:p>
        </w:tc>
        <w:tc>
          <w:tcPr>
            <w:tcW w:w="1768" w:type="dxa"/>
            <w:vAlign w:val="center"/>
          </w:tcPr>
          <w:p w:rsidR="008E4AA9" w:rsidRPr="00D101DF" w:rsidRDefault="008E4AA9" w:rsidP="004E7B54">
            <w:pPr>
              <w:pStyle w:val="ICATableCaption"/>
            </w:pPr>
            <w:r w:rsidRPr="00D101DF">
              <w:t>Free Float</w:t>
            </w:r>
          </w:p>
        </w:tc>
        <w:tc>
          <w:tcPr>
            <w:tcW w:w="698" w:type="dxa"/>
            <w:vAlign w:val="center"/>
          </w:tcPr>
          <w:p w:rsidR="008E4AA9" w:rsidRPr="00D101DF" w:rsidRDefault="008E4AA9" w:rsidP="004E7B54">
            <w:pPr>
              <w:pStyle w:val="ICATableCaption"/>
            </w:pPr>
            <w:r w:rsidRPr="00D101DF">
              <w:t>Rank</w:t>
            </w:r>
          </w:p>
        </w:tc>
      </w:tr>
      <w:tr w:rsidR="008E4AA9" w:rsidRPr="00D101DF" w:rsidTr="004E7B54">
        <w:tc>
          <w:tcPr>
            <w:tcW w:w="796" w:type="dxa"/>
          </w:tcPr>
          <w:p w:rsidR="008E4AA9" w:rsidRPr="00D101DF" w:rsidRDefault="008E4AA9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463" w:type="dxa"/>
          </w:tcPr>
          <w:p w:rsidR="008E4AA9" w:rsidRPr="00D101DF" w:rsidRDefault="008E4AA9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43" w:type="dxa"/>
          </w:tcPr>
          <w:p w:rsidR="008E4AA9" w:rsidRPr="00D101DF" w:rsidRDefault="008E4AA9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768" w:type="dxa"/>
          </w:tcPr>
          <w:p w:rsidR="008E4AA9" w:rsidRPr="00D101DF" w:rsidRDefault="00493ACE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93ACE">
              <w:rPr>
                <w:rFonts w:ascii="Arial" w:hAnsi="Arial" w:cs="Arial"/>
                <w:color w:val="666699"/>
                <w:sz w:val="18"/>
                <w:szCs w:val="18"/>
              </w:rPr>
              <w:t>3.172854357127%</w:t>
            </w:r>
          </w:p>
        </w:tc>
        <w:tc>
          <w:tcPr>
            <w:tcW w:w="698" w:type="dxa"/>
          </w:tcPr>
          <w:p w:rsidR="008E4AA9" w:rsidRPr="00D101DF" w:rsidRDefault="008E4AA9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</w:tbl>
    <w:p w:rsidR="003772B5" w:rsidRPr="008445B2" w:rsidRDefault="003772B5" w:rsidP="003772B5">
      <w:pPr>
        <w:pStyle w:val="ICAHeading3"/>
      </w:pPr>
      <w:r w:rsidRPr="008445B2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3"/>
        <w:gridCol w:w="1837"/>
        <w:gridCol w:w="1828"/>
        <w:gridCol w:w="697"/>
      </w:tblGrid>
      <w:tr w:rsidR="00575EBD" w:rsidRPr="008445B2" w:rsidTr="00E036A3">
        <w:tc>
          <w:tcPr>
            <w:tcW w:w="796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Ticker</w:t>
            </w:r>
          </w:p>
        </w:tc>
        <w:tc>
          <w:tcPr>
            <w:tcW w:w="3463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Constituent</w:t>
            </w:r>
          </w:p>
        </w:tc>
        <w:tc>
          <w:tcPr>
            <w:tcW w:w="1843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ISIN</w:t>
            </w:r>
          </w:p>
        </w:tc>
        <w:tc>
          <w:tcPr>
            <w:tcW w:w="1768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Free Float</w:t>
            </w:r>
          </w:p>
        </w:tc>
        <w:tc>
          <w:tcPr>
            <w:tcW w:w="698" w:type="dxa"/>
            <w:vAlign w:val="center"/>
          </w:tcPr>
          <w:p w:rsidR="00C25D52" w:rsidRPr="008445B2" w:rsidRDefault="00C25D52" w:rsidP="003772B5">
            <w:pPr>
              <w:pStyle w:val="ICATableCaption"/>
            </w:pPr>
            <w:r w:rsidRPr="008445B2">
              <w:t>Rank</w:t>
            </w:r>
          </w:p>
        </w:tc>
      </w:tr>
      <w:tr w:rsidR="008E4AA9" w:rsidRPr="008445B2" w:rsidTr="004E7B54">
        <w:tc>
          <w:tcPr>
            <w:tcW w:w="796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463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43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768" w:type="dxa"/>
            <w:vAlign w:val="center"/>
          </w:tcPr>
          <w:p w:rsidR="008E4AA9" w:rsidRPr="008445B2" w:rsidRDefault="00D44A5F" w:rsidP="00D44A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79.529999968396%</w:t>
            </w:r>
          </w:p>
        </w:tc>
        <w:tc>
          <w:tcPr>
            <w:tcW w:w="698" w:type="dxa"/>
            <w:vAlign w:val="bottom"/>
          </w:tcPr>
          <w:p w:rsidR="008E4AA9" w:rsidRPr="008E4AA9" w:rsidRDefault="008E4AA9" w:rsidP="008E4AA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8E4AA9" w:rsidRPr="008445B2" w:rsidTr="004E7B54">
        <w:tc>
          <w:tcPr>
            <w:tcW w:w="796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463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43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768" w:type="dxa"/>
            <w:vAlign w:val="center"/>
          </w:tcPr>
          <w:p w:rsidR="008E4AA9" w:rsidRPr="008445B2" w:rsidRDefault="00D44A5F" w:rsidP="00D44A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3.172854357127%</w:t>
            </w:r>
          </w:p>
        </w:tc>
        <w:tc>
          <w:tcPr>
            <w:tcW w:w="698" w:type="dxa"/>
            <w:vAlign w:val="bottom"/>
          </w:tcPr>
          <w:p w:rsidR="008E4AA9" w:rsidRPr="008E4AA9" w:rsidRDefault="008E4AA9" w:rsidP="008E4AA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8E4AA9" w:rsidRPr="00250BD0" w:rsidTr="004E7B54">
        <w:tc>
          <w:tcPr>
            <w:tcW w:w="796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3463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Kumba Iron Ore Ltd</w:t>
            </w:r>
          </w:p>
        </w:tc>
        <w:tc>
          <w:tcPr>
            <w:tcW w:w="1843" w:type="dxa"/>
            <w:vAlign w:val="bottom"/>
          </w:tcPr>
          <w:p w:rsidR="008E4AA9" w:rsidRPr="008E4AA9" w:rsidRDefault="008E4AA9" w:rsidP="008E4AA9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1768" w:type="dxa"/>
            <w:vAlign w:val="center"/>
          </w:tcPr>
          <w:p w:rsidR="008E4AA9" w:rsidRPr="008445B2" w:rsidRDefault="00D44A5F" w:rsidP="00D44A5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15.970738918299%</w:t>
            </w:r>
          </w:p>
        </w:tc>
        <w:tc>
          <w:tcPr>
            <w:tcW w:w="698" w:type="dxa"/>
            <w:vAlign w:val="bottom"/>
          </w:tcPr>
          <w:p w:rsidR="008E4AA9" w:rsidRPr="008E4AA9" w:rsidRDefault="008E4AA9" w:rsidP="008E4AA9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E4AA9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EB5E17" w:rsidRPr="00190326" w:rsidRDefault="003772B5" w:rsidP="004359BB">
      <w:pPr>
        <w:pStyle w:val="ICAHeading2"/>
      </w:pPr>
      <w:r w:rsidRPr="00190326">
        <w:t>FTSE/JSE Industrial 25 (J211</w:t>
      </w:r>
      <w:r w:rsidR="00C26ABD" w:rsidRPr="00190326">
        <w:t xml:space="preserve">; </w:t>
      </w:r>
      <w:r w:rsidR="00A66E95" w:rsidRPr="00190326">
        <w:t xml:space="preserve">J311; </w:t>
      </w:r>
      <w:r w:rsidR="00C26ABD" w:rsidRPr="00190326">
        <w:t>J5EQ</w:t>
      </w:r>
      <w:r w:rsidRPr="00190326">
        <w:t>)</w:t>
      </w:r>
    </w:p>
    <w:p w:rsidR="008E4AA9" w:rsidRPr="0016585B" w:rsidRDefault="008E4AA9" w:rsidP="008E4AA9">
      <w:pPr>
        <w:pStyle w:val="ICAParagraphText"/>
      </w:pPr>
      <w:r w:rsidRPr="0016585B">
        <w:t>NO CONSTITUENT ADDITIONS OR DELETIONS</w:t>
      </w:r>
    </w:p>
    <w:p w:rsidR="00730740" w:rsidRPr="0016585B" w:rsidRDefault="00730740" w:rsidP="00730740">
      <w:pPr>
        <w:pStyle w:val="ICAHeading3"/>
      </w:pPr>
      <w:r w:rsidRPr="0016585B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4"/>
        <w:gridCol w:w="1835"/>
        <w:gridCol w:w="1828"/>
        <w:gridCol w:w="697"/>
      </w:tblGrid>
      <w:tr w:rsidR="00730740" w:rsidRPr="0016585B" w:rsidTr="00B31765">
        <w:tc>
          <w:tcPr>
            <w:tcW w:w="796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Ticker</w:t>
            </w:r>
          </w:p>
        </w:tc>
        <w:tc>
          <w:tcPr>
            <w:tcW w:w="3463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43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ISIN</w:t>
            </w:r>
          </w:p>
        </w:tc>
        <w:tc>
          <w:tcPr>
            <w:tcW w:w="1768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8" w:type="dxa"/>
            <w:vAlign w:val="center"/>
          </w:tcPr>
          <w:p w:rsidR="00730740" w:rsidRPr="0016585B" w:rsidRDefault="00730740" w:rsidP="00B31765">
            <w:pPr>
              <w:pStyle w:val="ICATableCaption"/>
            </w:pPr>
            <w:r w:rsidRPr="0016585B">
              <w:t>Rank</w:t>
            </w:r>
          </w:p>
        </w:tc>
      </w:tr>
      <w:tr w:rsidR="00D81426" w:rsidRPr="0016585B" w:rsidTr="00924C5B">
        <w:tc>
          <w:tcPr>
            <w:tcW w:w="796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  <w:vAlign w:val="center"/>
          </w:tcPr>
          <w:p w:rsidR="00D81426" w:rsidRPr="0016585B" w:rsidRDefault="00D44A5F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57.37835521887%</w:t>
            </w:r>
          </w:p>
        </w:tc>
        <w:tc>
          <w:tcPr>
            <w:tcW w:w="698" w:type="dxa"/>
            <w:vAlign w:val="center"/>
          </w:tcPr>
          <w:p w:rsidR="00D81426" w:rsidRPr="0016585B" w:rsidRDefault="00AD51AB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  <w:tr w:rsidR="00D81426" w:rsidRPr="0016585B" w:rsidTr="00924C5B">
        <w:tc>
          <w:tcPr>
            <w:tcW w:w="796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6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KAP Industrial Hldgs Ltd</w:t>
            </w:r>
          </w:p>
        </w:tc>
        <w:tc>
          <w:tcPr>
            <w:tcW w:w="1843" w:type="dxa"/>
          </w:tcPr>
          <w:p w:rsidR="00D81426" w:rsidRPr="0016585B" w:rsidRDefault="00D81426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768" w:type="dxa"/>
            <w:vAlign w:val="center"/>
          </w:tcPr>
          <w:p w:rsidR="00D81426" w:rsidRPr="0016585B" w:rsidRDefault="00D44A5F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71.190646421445%</w:t>
            </w:r>
          </w:p>
        </w:tc>
        <w:tc>
          <w:tcPr>
            <w:tcW w:w="698" w:type="dxa"/>
            <w:vAlign w:val="center"/>
          </w:tcPr>
          <w:p w:rsidR="00D81426" w:rsidRPr="0016585B" w:rsidRDefault="00AD51AB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D81426" w:rsidRPr="00250BD0" w:rsidTr="00924C5B">
        <w:tc>
          <w:tcPr>
            <w:tcW w:w="796" w:type="dxa"/>
          </w:tcPr>
          <w:p w:rsidR="00D81426" w:rsidRPr="0016585B" w:rsidRDefault="00210E07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10E07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463" w:type="dxa"/>
          </w:tcPr>
          <w:p w:rsidR="00D81426" w:rsidRPr="0016585B" w:rsidRDefault="00210E07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10E07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1843" w:type="dxa"/>
          </w:tcPr>
          <w:p w:rsidR="00D81426" w:rsidRPr="0016585B" w:rsidRDefault="00210E07" w:rsidP="00924C5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10E07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768" w:type="dxa"/>
            <w:vAlign w:val="center"/>
          </w:tcPr>
          <w:p w:rsidR="00D81426" w:rsidRPr="0016585B" w:rsidRDefault="00210E07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10E07">
              <w:rPr>
                <w:rFonts w:ascii="Arial" w:hAnsi="Arial" w:cs="Arial"/>
                <w:color w:val="666699"/>
                <w:sz w:val="18"/>
                <w:szCs w:val="18"/>
              </w:rPr>
              <w:t>88.479999906135%</w:t>
            </w:r>
          </w:p>
        </w:tc>
        <w:tc>
          <w:tcPr>
            <w:tcW w:w="698" w:type="dxa"/>
            <w:vAlign w:val="center"/>
          </w:tcPr>
          <w:p w:rsidR="00D81426" w:rsidRPr="0016585B" w:rsidRDefault="00210E07" w:rsidP="00B31765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</w:tbl>
    <w:p w:rsidR="00DF0AC1" w:rsidRPr="00190326" w:rsidRDefault="00DF0AC1" w:rsidP="00DF0AC1">
      <w:pPr>
        <w:pStyle w:val="ICAHeading2"/>
      </w:pPr>
      <w:r w:rsidRPr="00190326">
        <w:t>FTSE/JSE Financial 15 (J212; J4EQ)</w:t>
      </w:r>
    </w:p>
    <w:p w:rsidR="00DF0AC1" w:rsidRPr="0016585B" w:rsidRDefault="00DF0AC1" w:rsidP="00DF0AC1">
      <w:pPr>
        <w:pStyle w:val="ICAParagraphText"/>
      </w:pPr>
      <w:r w:rsidRPr="0016585B">
        <w:t>NO CONSTITUENT ADDITIONS OR DELETIONS</w:t>
      </w:r>
    </w:p>
    <w:p w:rsidR="00DF0AC1" w:rsidRPr="0016585B" w:rsidRDefault="00DF0AC1" w:rsidP="00DF0AC1">
      <w:pPr>
        <w:pStyle w:val="ICAHeading3"/>
      </w:pPr>
      <w:r w:rsidRPr="0016585B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1"/>
        <w:gridCol w:w="1838"/>
        <w:gridCol w:w="1828"/>
        <w:gridCol w:w="697"/>
      </w:tblGrid>
      <w:tr w:rsidR="00DF0AC1" w:rsidRPr="0016585B" w:rsidTr="00B6067F">
        <w:tc>
          <w:tcPr>
            <w:tcW w:w="797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Ticker</w:t>
            </w:r>
          </w:p>
        </w:tc>
        <w:tc>
          <w:tcPr>
            <w:tcW w:w="3462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Constituent</w:t>
            </w:r>
          </w:p>
        </w:tc>
        <w:tc>
          <w:tcPr>
            <w:tcW w:w="1843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ISIN</w:t>
            </w:r>
          </w:p>
        </w:tc>
        <w:tc>
          <w:tcPr>
            <w:tcW w:w="1768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Free Float</w:t>
            </w:r>
          </w:p>
        </w:tc>
        <w:tc>
          <w:tcPr>
            <w:tcW w:w="698" w:type="dxa"/>
            <w:vAlign w:val="center"/>
          </w:tcPr>
          <w:p w:rsidR="00DF0AC1" w:rsidRPr="0016585B" w:rsidRDefault="00DF0AC1" w:rsidP="00B6067F">
            <w:pPr>
              <w:pStyle w:val="ICATableCaption"/>
            </w:pPr>
            <w:r w:rsidRPr="0016585B">
              <w:t>Rank</w:t>
            </w:r>
          </w:p>
        </w:tc>
      </w:tr>
      <w:tr w:rsidR="0016585B" w:rsidRPr="0016585B" w:rsidTr="00B31765">
        <w:tc>
          <w:tcPr>
            <w:tcW w:w="797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2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16585B" w:rsidRPr="0016585B" w:rsidRDefault="00D44A5F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8" w:type="dxa"/>
            <w:vAlign w:val="center"/>
          </w:tcPr>
          <w:p w:rsidR="0016585B" w:rsidRPr="0016585B" w:rsidRDefault="0019115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16585B" w:rsidRPr="0016585B" w:rsidTr="00B31765">
        <w:tc>
          <w:tcPr>
            <w:tcW w:w="797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2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16585B" w:rsidRPr="0016585B" w:rsidRDefault="00D44A5F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77.508067580961%</w:t>
            </w:r>
          </w:p>
        </w:tc>
        <w:tc>
          <w:tcPr>
            <w:tcW w:w="698" w:type="dxa"/>
            <w:vAlign w:val="center"/>
          </w:tcPr>
          <w:p w:rsidR="0016585B" w:rsidRPr="0016585B" w:rsidRDefault="0019115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16585B" w:rsidRPr="0016585B" w:rsidTr="00B31765">
        <w:tc>
          <w:tcPr>
            <w:tcW w:w="797" w:type="dxa"/>
          </w:tcPr>
          <w:p w:rsidR="0016585B" w:rsidRPr="0016585B" w:rsidRDefault="0019115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62" w:type="dxa"/>
          </w:tcPr>
          <w:p w:rsidR="0016585B" w:rsidRPr="0016585B" w:rsidRDefault="0019115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1152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3" w:type="dxa"/>
          </w:tcPr>
          <w:p w:rsidR="0016585B" w:rsidRPr="0016585B" w:rsidRDefault="00191152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91152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68" w:type="dxa"/>
            <w:vAlign w:val="center"/>
          </w:tcPr>
          <w:p w:rsidR="0016585B" w:rsidRPr="0016585B" w:rsidRDefault="00D44A5F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61.516519157805%</w:t>
            </w:r>
          </w:p>
        </w:tc>
        <w:tc>
          <w:tcPr>
            <w:tcW w:w="698" w:type="dxa"/>
            <w:vAlign w:val="center"/>
          </w:tcPr>
          <w:p w:rsidR="0016585B" w:rsidRPr="0016585B" w:rsidRDefault="0019115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16585B" w:rsidRPr="00250BD0" w:rsidTr="00B31765">
        <w:tc>
          <w:tcPr>
            <w:tcW w:w="797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Rand Merchant Inv Hldgs Ltd</w:t>
            </w:r>
          </w:p>
        </w:tc>
        <w:tc>
          <w:tcPr>
            <w:tcW w:w="1843" w:type="dxa"/>
          </w:tcPr>
          <w:p w:rsidR="0016585B" w:rsidRPr="0016585B" w:rsidRDefault="0016585B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16585B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16585B" w:rsidRPr="0016585B" w:rsidRDefault="00D44A5F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49.100000056084%</w:t>
            </w:r>
          </w:p>
        </w:tc>
        <w:tc>
          <w:tcPr>
            <w:tcW w:w="698" w:type="dxa"/>
            <w:vAlign w:val="center"/>
          </w:tcPr>
          <w:p w:rsidR="0016585B" w:rsidRPr="0016585B" w:rsidRDefault="00191152" w:rsidP="00B6067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3772B5" w:rsidRPr="00190326" w:rsidRDefault="003772B5" w:rsidP="003772B5">
      <w:pPr>
        <w:pStyle w:val="ICAHeading2"/>
      </w:pPr>
      <w:r w:rsidRPr="00190326">
        <w:t>FTSE/JSE Financial and Industrial 30 (J213)</w:t>
      </w:r>
    </w:p>
    <w:p w:rsidR="0016585B" w:rsidRPr="0016585B" w:rsidRDefault="0016585B" w:rsidP="0016585B">
      <w:pPr>
        <w:pStyle w:val="ICAParagraphText"/>
      </w:pPr>
      <w:r w:rsidRPr="0016585B">
        <w:t>NO CONSTITUENT ADDITIONS OR DELETIONS</w:t>
      </w:r>
    </w:p>
    <w:p w:rsidR="003772B5" w:rsidRPr="00E12A60" w:rsidRDefault="003772B5" w:rsidP="003772B5">
      <w:pPr>
        <w:pStyle w:val="ICAHeading3"/>
      </w:pPr>
      <w:r w:rsidRPr="00E12A60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04"/>
        <w:gridCol w:w="1845"/>
        <w:gridCol w:w="1828"/>
        <w:gridCol w:w="697"/>
      </w:tblGrid>
      <w:tr w:rsidR="00575EBD" w:rsidRPr="00E12A60" w:rsidTr="00265E63">
        <w:tc>
          <w:tcPr>
            <w:tcW w:w="794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Ticker</w:t>
            </w:r>
          </w:p>
        </w:tc>
        <w:tc>
          <w:tcPr>
            <w:tcW w:w="3404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Constituent</w:t>
            </w:r>
          </w:p>
        </w:tc>
        <w:tc>
          <w:tcPr>
            <w:tcW w:w="1845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ISIN</w:t>
            </w:r>
          </w:p>
        </w:tc>
        <w:tc>
          <w:tcPr>
            <w:tcW w:w="1828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Free Float</w:t>
            </w:r>
          </w:p>
        </w:tc>
        <w:tc>
          <w:tcPr>
            <w:tcW w:w="697" w:type="dxa"/>
            <w:vAlign w:val="center"/>
          </w:tcPr>
          <w:p w:rsidR="003772B5" w:rsidRPr="00E12A60" w:rsidRDefault="003772B5" w:rsidP="003772B5">
            <w:pPr>
              <w:pStyle w:val="ICATableCaption"/>
            </w:pPr>
            <w:r w:rsidRPr="00E12A60">
              <w:t>Rank</w:t>
            </w:r>
          </w:p>
        </w:tc>
      </w:tr>
      <w:tr w:rsidR="00556C2E" w:rsidRPr="00E12A60" w:rsidTr="004E7B54">
        <w:tc>
          <w:tcPr>
            <w:tcW w:w="794" w:type="dxa"/>
            <w:vAlign w:val="bottom"/>
          </w:tcPr>
          <w:p w:rsidR="00556C2E" w:rsidRPr="00556C2E" w:rsidRDefault="00556C2E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04" w:type="dxa"/>
            <w:vAlign w:val="bottom"/>
          </w:tcPr>
          <w:p w:rsidR="00556C2E" w:rsidRPr="00556C2E" w:rsidRDefault="00556C2E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45" w:type="dxa"/>
          </w:tcPr>
          <w:p w:rsidR="00556C2E" w:rsidRPr="00556C2E" w:rsidRDefault="00556C2E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</w:tcPr>
          <w:p w:rsidR="00556C2E" w:rsidRPr="00E12A60" w:rsidRDefault="00D44A5F" w:rsidP="00556C2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  <w:vAlign w:val="bottom"/>
          </w:tcPr>
          <w:p w:rsidR="00556C2E" w:rsidRPr="00556C2E" w:rsidRDefault="00556C2E" w:rsidP="00556C2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556C2E" w:rsidRPr="00E12A60" w:rsidTr="004E7B54">
        <w:tc>
          <w:tcPr>
            <w:tcW w:w="794" w:type="dxa"/>
            <w:vAlign w:val="bottom"/>
          </w:tcPr>
          <w:p w:rsidR="00556C2E" w:rsidRPr="00556C2E" w:rsidRDefault="00556C2E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04" w:type="dxa"/>
            <w:vAlign w:val="bottom"/>
          </w:tcPr>
          <w:p w:rsidR="00556C2E" w:rsidRPr="00556C2E" w:rsidRDefault="00556C2E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Life Healthc Grp Hldgs Ltd</w:t>
            </w:r>
          </w:p>
        </w:tc>
        <w:tc>
          <w:tcPr>
            <w:tcW w:w="1845" w:type="dxa"/>
          </w:tcPr>
          <w:p w:rsidR="00556C2E" w:rsidRPr="00556C2E" w:rsidRDefault="00556C2E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28" w:type="dxa"/>
          </w:tcPr>
          <w:p w:rsidR="00556C2E" w:rsidRPr="00E12A60" w:rsidRDefault="00D44A5F" w:rsidP="00556C2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94.390000004802%</w:t>
            </w:r>
          </w:p>
        </w:tc>
        <w:tc>
          <w:tcPr>
            <w:tcW w:w="697" w:type="dxa"/>
            <w:vAlign w:val="bottom"/>
          </w:tcPr>
          <w:p w:rsidR="00556C2E" w:rsidRPr="00556C2E" w:rsidRDefault="00556C2E" w:rsidP="00556C2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556C2E" w:rsidRPr="00250BD0" w:rsidTr="004E7B54">
        <w:tc>
          <w:tcPr>
            <w:tcW w:w="794" w:type="dxa"/>
            <w:vAlign w:val="bottom"/>
          </w:tcPr>
          <w:p w:rsidR="00556C2E" w:rsidRPr="00556C2E" w:rsidRDefault="00C12675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04" w:type="dxa"/>
            <w:vAlign w:val="bottom"/>
          </w:tcPr>
          <w:p w:rsidR="00556C2E" w:rsidRPr="00556C2E" w:rsidRDefault="00C12675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Netcare Limited</w:t>
            </w:r>
          </w:p>
        </w:tc>
        <w:tc>
          <w:tcPr>
            <w:tcW w:w="1845" w:type="dxa"/>
          </w:tcPr>
          <w:p w:rsidR="00556C2E" w:rsidRPr="00556C2E" w:rsidRDefault="00C12675" w:rsidP="00556C2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828" w:type="dxa"/>
          </w:tcPr>
          <w:p w:rsidR="00556C2E" w:rsidRPr="00E12A60" w:rsidRDefault="00C12675" w:rsidP="00556C2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99.220000033046%</w:t>
            </w:r>
          </w:p>
        </w:tc>
        <w:tc>
          <w:tcPr>
            <w:tcW w:w="697" w:type="dxa"/>
            <w:vAlign w:val="bottom"/>
          </w:tcPr>
          <w:p w:rsidR="00556C2E" w:rsidRPr="00556C2E" w:rsidRDefault="00C12675" w:rsidP="00556C2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</w:tbl>
    <w:p w:rsidR="003772B5" w:rsidRPr="00190326" w:rsidRDefault="003772B5" w:rsidP="003772B5">
      <w:pPr>
        <w:pStyle w:val="ICAHeading2"/>
      </w:pPr>
      <w:r w:rsidRPr="00190326">
        <w:t>FTSE/JSE Alternative Exchange Index (J232)</w:t>
      </w:r>
    </w:p>
    <w:p w:rsidR="00556C2E" w:rsidRPr="00556C2E" w:rsidRDefault="00556C2E" w:rsidP="00556C2E">
      <w:pPr>
        <w:pStyle w:val="ICAParagraphText"/>
      </w:pPr>
      <w:r w:rsidRPr="0016585B">
        <w:t>NO CON</w:t>
      </w:r>
      <w:r>
        <w:t>STITUENT ADDITIONS OR DELETIONS</w:t>
      </w:r>
    </w:p>
    <w:p w:rsidR="003772B5" w:rsidRPr="00682432" w:rsidRDefault="003772B5" w:rsidP="0070549C">
      <w:pPr>
        <w:pStyle w:val="ICAHeading2"/>
      </w:pPr>
      <w:r w:rsidRPr="00190326">
        <w:t>FTSE/JSE ALTX 15 (J233)</w:t>
      </w:r>
    </w:p>
    <w:p w:rsidR="00D44A64" w:rsidRPr="00C53A41" w:rsidRDefault="00D44A64" w:rsidP="00D44A64">
      <w:pPr>
        <w:pStyle w:val="ICAHeading3"/>
      </w:pPr>
      <w:r w:rsidRPr="00C53A4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5"/>
        <w:gridCol w:w="1835"/>
        <w:gridCol w:w="1828"/>
        <w:gridCol w:w="697"/>
      </w:tblGrid>
      <w:tr w:rsidR="00D44A64" w:rsidRPr="00C53A41" w:rsidTr="0070549C">
        <w:tc>
          <w:tcPr>
            <w:tcW w:w="795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Ticker</w:t>
            </w:r>
          </w:p>
        </w:tc>
        <w:tc>
          <w:tcPr>
            <w:tcW w:w="3464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Constituent</w:t>
            </w:r>
          </w:p>
        </w:tc>
        <w:tc>
          <w:tcPr>
            <w:tcW w:w="1843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ISIN</w:t>
            </w:r>
          </w:p>
        </w:tc>
        <w:tc>
          <w:tcPr>
            <w:tcW w:w="1768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Free Float</w:t>
            </w:r>
          </w:p>
        </w:tc>
        <w:tc>
          <w:tcPr>
            <w:tcW w:w="698" w:type="dxa"/>
            <w:vAlign w:val="center"/>
          </w:tcPr>
          <w:p w:rsidR="00D44A64" w:rsidRPr="00C53A41" w:rsidRDefault="00D44A64" w:rsidP="008F0D0E">
            <w:pPr>
              <w:pStyle w:val="ICATableCaption"/>
            </w:pPr>
            <w:r w:rsidRPr="00C53A41">
              <w:t>Rank</w:t>
            </w:r>
          </w:p>
        </w:tc>
      </w:tr>
      <w:tr w:rsidR="00C53A41" w:rsidRPr="00C53A41" w:rsidTr="00C00CD4">
        <w:tc>
          <w:tcPr>
            <w:tcW w:w="795" w:type="dxa"/>
          </w:tcPr>
          <w:p w:rsidR="00C53A41" w:rsidRPr="00C53A41" w:rsidRDefault="00556C2E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SVB</w:t>
            </w:r>
          </w:p>
        </w:tc>
        <w:tc>
          <w:tcPr>
            <w:tcW w:w="3464" w:type="dxa"/>
          </w:tcPr>
          <w:p w:rsidR="00C53A41" w:rsidRPr="00C53A41" w:rsidRDefault="00556C2E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Silverbridge Holdings</w:t>
            </w:r>
          </w:p>
        </w:tc>
        <w:tc>
          <w:tcPr>
            <w:tcW w:w="1843" w:type="dxa"/>
          </w:tcPr>
          <w:p w:rsidR="00C53A41" w:rsidRPr="00C53A41" w:rsidRDefault="00556C2E" w:rsidP="00C00CD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ZAE000086229</w:t>
            </w:r>
          </w:p>
        </w:tc>
        <w:tc>
          <w:tcPr>
            <w:tcW w:w="1768" w:type="dxa"/>
            <w:vAlign w:val="center"/>
          </w:tcPr>
          <w:p w:rsidR="00C53A41" w:rsidRPr="00C53A41" w:rsidRDefault="00493ACE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93ACE">
              <w:rPr>
                <w:rFonts w:ascii="Arial" w:hAnsi="Arial" w:cs="Arial"/>
                <w:color w:val="666699"/>
                <w:sz w:val="18"/>
                <w:szCs w:val="18"/>
              </w:rPr>
              <w:t>46.654937433355%</w:t>
            </w:r>
          </w:p>
        </w:tc>
        <w:tc>
          <w:tcPr>
            <w:tcW w:w="698" w:type="dxa"/>
            <w:vAlign w:val="center"/>
          </w:tcPr>
          <w:p w:rsidR="00C53A41" w:rsidRPr="00C53A41" w:rsidRDefault="00C53A41" w:rsidP="008F0D0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210C98" w:rsidRPr="00C53A41" w:rsidRDefault="00210C98" w:rsidP="00210C98">
      <w:pPr>
        <w:pStyle w:val="ICAHeading3"/>
      </w:pPr>
      <w:r w:rsidRPr="00C53A41">
        <w:lastRenderedPageBreak/>
        <w:t>Index Reserve List</w:t>
      </w:r>
    </w:p>
    <w:p w:rsidR="00210C98" w:rsidRDefault="00210C98" w:rsidP="00210C98">
      <w:pPr>
        <w:pStyle w:val="ICAParagraphText"/>
      </w:pPr>
      <w:r w:rsidRPr="00C53A41">
        <w:t xml:space="preserve">No eligible companies </w:t>
      </w:r>
      <w:r w:rsidRPr="00B073D8">
        <w:t>remaining on reserve list</w:t>
      </w:r>
    </w:p>
    <w:p w:rsidR="00493ACE" w:rsidRDefault="00493ACE" w:rsidP="00210C98">
      <w:pPr>
        <w:pStyle w:val="ICAParagraphText"/>
      </w:pPr>
    </w:p>
    <w:p w:rsidR="00493ACE" w:rsidRPr="00B073D8" w:rsidRDefault="00493ACE" w:rsidP="00210C98">
      <w:pPr>
        <w:pStyle w:val="ICAParagraphText"/>
      </w:pPr>
    </w:p>
    <w:p w:rsidR="00743858" w:rsidRPr="00D44A5F" w:rsidRDefault="003772B5" w:rsidP="00743858">
      <w:pPr>
        <w:pStyle w:val="ICAHeading2"/>
      </w:pPr>
      <w:r w:rsidRPr="00D44A5F">
        <w:t>FTSE/JSE Preference Share Index (J251)</w:t>
      </w:r>
    </w:p>
    <w:p w:rsidR="00B073D8" w:rsidRPr="0016585B" w:rsidRDefault="00B073D8" w:rsidP="00B073D8">
      <w:pPr>
        <w:pStyle w:val="ICAParagraphText"/>
      </w:pPr>
      <w:r w:rsidRPr="0016585B">
        <w:t>NO CONSTITUENT ADDITIONS OR DELETIONS</w:t>
      </w:r>
    </w:p>
    <w:p w:rsidR="00265E63" w:rsidRPr="00D44A5F" w:rsidRDefault="003772B5" w:rsidP="00265E63">
      <w:pPr>
        <w:pStyle w:val="ICAHeading2"/>
      </w:pPr>
      <w:r w:rsidRPr="00D44A5F">
        <w:t>FTSE/JSE SA Listed Property Index (J253)</w:t>
      </w:r>
    </w:p>
    <w:p w:rsidR="00265E63" w:rsidRPr="00B073D8" w:rsidRDefault="00265E63" w:rsidP="00265E63">
      <w:pPr>
        <w:pStyle w:val="ICAHeading3"/>
      </w:pPr>
      <w:r w:rsidRPr="00B073D8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265E63" w:rsidRPr="00B073D8" w:rsidTr="0070549C">
        <w:tc>
          <w:tcPr>
            <w:tcW w:w="709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Ticker</w:t>
            </w:r>
          </w:p>
        </w:tc>
        <w:tc>
          <w:tcPr>
            <w:tcW w:w="2943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3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ISIN</w:t>
            </w:r>
          </w:p>
        </w:tc>
        <w:tc>
          <w:tcPr>
            <w:tcW w:w="1417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SII</w:t>
            </w:r>
          </w:p>
        </w:tc>
        <w:tc>
          <w:tcPr>
            <w:tcW w:w="1985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Free Float</w:t>
            </w:r>
          </w:p>
        </w:tc>
        <w:tc>
          <w:tcPr>
            <w:tcW w:w="709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Rank</w:t>
            </w:r>
          </w:p>
        </w:tc>
      </w:tr>
      <w:tr w:rsidR="003938B4" w:rsidRPr="00250BD0" w:rsidTr="00A21B4E">
        <w:tc>
          <w:tcPr>
            <w:tcW w:w="709" w:type="dxa"/>
            <w:vAlign w:val="center"/>
          </w:tcPr>
          <w:p w:rsidR="003938B4" w:rsidRPr="00B073D8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2943" w:type="dxa"/>
            <w:vAlign w:val="center"/>
          </w:tcPr>
          <w:p w:rsidR="003938B4" w:rsidRPr="00B073D8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3" w:type="dxa"/>
            <w:vAlign w:val="center"/>
          </w:tcPr>
          <w:p w:rsidR="003938B4" w:rsidRPr="00B073D8" w:rsidRDefault="003938B4" w:rsidP="003938B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417" w:type="dxa"/>
          </w:tcPr>
          <w:p w:rsidR="003938B4" w:rsidRPr="003938B4" w:rsidRDefault="003938B4" w:rsidP="0039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 xml:space="preserve">578,154,207 </w:t>
            </w:r>
          </w:p>
        </w:tc>
        <w:tc>
          <w:tcPr>
            <w:tcW w:w="1985" w:type="dxa"/>
          </w:tcPr>
          <w:p w:rsidR="003938B4" w:rsidRPr="003938B4" w:rsidRDefault="003938B4" w:rsidP="003938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33.210000147937%</w:t>
            </w:r>
          </w:p>
        </w:tc>
        <w:tc>
          <w:tcPr>
            <w:tcW w:w="709" w:type="dxa"/>
            <w:vAlign w:val="center"/>
          </w:tcPr>
          <w:p w:rsidR="003938B4" w:rsidRPr="00B073D8" w:rsidRDefault="003938B4" w:rsidP="003938B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19</w:t>
            </w:r>
          </w:p>
        </w:tc>
      </w:tr>
    </w:tbl>
    <w:p w:rsidR="00265E63" w:rsidRPr="00B073D8" w:rsidRDefault="00265E63" w:rsidP="00265E63">
      <w:pPr>
        <w:pStyle w:val="ICAHeading3"/>
      </w:pPr>
      <w:r w:rsidRPr="00B073D8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265E63" w:rsidRPr="00B073D8" w:rsidTr="0070549C">
        <w:tc>
          <w:tcPr>
            <w:tcW w:w="796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Ticker</w:t>
            </w:r>
          </w:p>
        </w:tc>
        <w:tc>
          <w:tcPr>
            <w:tcW w:w="3466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1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ISIN</w:t>
            </w:r>
          </w:p>
        </w:tc>
        <w:tc>
          <w:tcPr>
            <w:tcW w:w="1768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Free Float</w:t>
            </w:r>
          </w:p>
        </w:tc>
        <w:tc>
          <w:tcPr>
            <w:tcW w:w="697" w:type="dxa"/>
            <w:vAlign w:val="center"/>
          </w:tcPr>
          <w:p w:rsidR="00265E63" w:rsidRPr="00B073D8" w:rsidRDefault="00265E63" w:rsidP="0070549C">
            <w:pPr>
              <w:pStyle w:val="ICATableCaption"/>
            </w:pPr>
            <w:r w:rsidRPr="00B073D8">
              <w:t>Rank</w:t>
            </w:r>
          </w:p>
        </w:tc>
      </w:tr>
      <w:tr w:rsidR="00265E63" w:rsidRPr="00250BD0" w:rsidTr="0070549C">
        <w:tc>
          <w:tcPr>
            <w:tcW w:w="796" w:type="dxa"/>
            <w:vAlign w:val="center"/>
          </w:tcPr>
          <w:p w:rsidR="00265E63" w:rsidRPr="00B073D8" w:rsidRDefault="00556C2E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REB</w:t>
            </w:r>
          </w:p>
        </w:tc>
        <w:tc>
          <w:tcPr>
            <w:tcW w:w="3466" w:type="dxa"/>
            <w:vAlign w:val="center"/>
          </w:tcPr>
          <w:p w:rsidR="00265E63" w:rsidRPr="00B073D8" w:rsidRDefault="00556C2E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Rebosis Property Fund Ltd</w:t>
            </w:r>
          </w:p>
        </w:tc>
        <w:tc>
          <w:tcPr>
            <w:tcW w:w="1841" w:type="dxa"/>
            <w:vAlign w:val="center"/>
          </w:tcPr>
          <w:p w:rsidR="00265E63" w:rsidRPr="00B073D8" w:rsidRDefault="00556C2E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6C2E">
              <w:rPr>
                <w:rFonts w:ascii="Arial" w:hAnsi="Arial" w:cs="Arial"/>
                <w:color w:val="666699"/>
                <w:sz w:val="18"/>
                <w:szCs w:val="18"/>
              </w:rPr>
              <w:t>ZAE000201687</w:t>
            </w:r>
          </w:p>
        </w:tc>
        <w:tc>
          <w:tcPr>
            <w:tcW w:w="1768" w:type="dxa"/>
            <w:vAlign w:val="center"/>
          </w:tcPr>
          <w:p w:rsidR="00265E63" w:rsidRPr="00B073D8" w:rsidRDefault="00493ACE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93ACE">
              <w:rPr>
                <w:rFonts w:ascii="Arial" w:hAnsi="Arial" w:cs="Arial"/>
                <w:color w:val="666699"/>
                <w:sz w:val="18"/>
                <w:szCs w:val="18"/>
              </w:rPr>
              <w:t>73.289999995678%</w:t>
            </w:r>
          </w:p>
        </w:tc>
        <w:tc>
          <w:tcPr>
            <w:tcW w:w="697" w:type="dxa"/>
            <w:vAlign w:val="center"/>
          </w:tcPr>
          <w:p w:rsidR="00265E63" w:rsidRPr="00B073D8" w:rsidRDefault="00556C2E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</w:tbl>
    <w:p w:rsidR="003772B5" w:rsidRPr="00B073D8" w:rsidRDefault="003772B5" w:rsidP="003772B5">
      <w:pPr>
        <w:pStyle w:val="ICAHeading3"/>
      </w:pPr>
      <w:r w:rsidRPr="00B073D8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1"/>
        <w:gridCol w:w="1837"/>
        <w:gridCol w:w="1828"/>
        <w:gridCol w:w="697"/>
      </w:tblGrid>
      <w:tr w:rsidR="00575EBD" w:rsidRPr="00B073D8" w:rsidTr="00375B05">
        <w:tc>
          <w:tcPr>
            <w:tcW w:w="797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Ticker</w:t>
            </w:r>
          </w:p>
        </w:tc>
        <w:tc>
          <w:tcPr>
            <w:tcW w:w="3460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5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ISIN</w:t>
            </w:r>
          </w:p>
        </w:tc>
        <w:tc>
          <w:tcPr>
            <w:tcW w:w="1768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Free Float</w:t>
            </w:r>
          </w:p>
        </w:tc>
        <w:tc>
          <w:tcPr>
            <w:tcW w:w="698" w:type="dxa"/>
            <w:vAlign w:val="center"/>
          </w:tcPr>
          <w:p w:rsidR="003772B5" w:rsidRPr="00B073D8" w:rsidRDefault="003772B5" w:rsidP="003772B5">
            <w:pPr>
              <w:pStyle w:val="ICATableCaption"/>
            </w:pPr>
            <w:r w:rsidRPr="00B073D8">
              <w:t>Rank</w:t>
            </w:r>
          </w:p>
        </w:tc>
      </w:tr>
      <w:tr w:rsidR="008B797B" w:rsidRPr="00B073D8" w:rsidTr="004E7B54">
        <w:tc>
          <w:tcPr>
            <w:tcW w:w="797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OCT</w:t>
            </w:r>
          </w:p>
        </w:tc>
        <w:tc>
          <w:tcPr>
            <w:tcW w:w="3460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Octodec Invest Ltd</w:t>
            </w:r>
          </w:p>
        </w:tc>
        <w:tc>
          <w:tcPr>
            <w:tcW w:w="1845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ZAE000192258</w:t>
            </w:r>
          </w:p>
        </w:tc>
        <w:tc>
          <w:tcPr>
            <w:tcW w:w="1768" w:type="dxa"/>
          </w:tcPr>
          <w:p w:rsidR="008B797B" w:rsidRPr="00B073D8" w:rsidRDefault="003938B4" w:rsidP="003938B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61.0930593328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00</w:t>
            </w: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8" w:type="dxa"/>
            <w:vAlign w:val="bottom"/>
          </w:tcPr>
          <w:p w:rsidR="008B797B" w:rsidRPr="008B797B" w:rsidRDefault="008B797B" w:rsidP="008B797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20</w:t>
            </w:r>
          </w:p>
        </w:tc>
      </w:tr>
      <w:tr w:rsidR="008B797B" w:rsidRPr="00B073D8" w:rsidTr="004E7B54">
        <w:tc>
          <w:tcPr>
            <w:tcW w:w="797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AWA</w:t>
            </w:r>
          </w:p>
        </w:tc>
        <w:tc>
          <w:tcPr>
            <w:tcW w:w="3460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Arrowhead Properties Ltd</w:t>
            </w:r>
          </w:p>
        </w:tc>
        <w:tc>
          <w:tcPr>
            <w:tcW w:w="1845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ZAE000203105</w:t>
            </w:r>
          </w:p>
        </w:tc>
        <w:tc>
          <w:tcPr>
            <w:tcW w:w="1768" w:type="dxa"/>
          </w:tcPr>
          <w:p w:rsidR="008B797B" w:rsidRPr="00B073D8" w:rsidRDefault="003938B4" w:rsidP="003938B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96.369999984247%</w:t>
            </w:r>
          </w:p>
        </w:tc>
        <w:tc>
          <w:tcPr>
            <w:tcW w:w="698" w:type="dxa"/>
            <w:vAlign w:val="bottom"/>
          </w:tcPr>
          <w:p w:rsidR="008B797B" w:rsidRPr="008B797B" w:rsidRDefault="008B797B" w:rsidP="008B797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8B797B" w:rsidRPr="00250BD0" w:rsidTr="004E7B54">
        <w:tc>
          <w:tcPr>
            <w:tcW w:w="797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3460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845" w:type="dxa"/>
            <w:vAlign w:val="bottom"/>
          </w:tcPr>
          <w:p w:rsidR="008B797B" w:rsidRPr="008B797B" w:rsidRDefault="008B797B" w:rsidP="008B797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768" w:type="dxa"/>
          </w:tcPr>
          <w:p w:rsidR="008B797B" w:rsidRPr="00B073D8" w:rsidRDefault="003938B4" w:rsidP="003938B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698" w:type="dxa"/>
            <w:vAlign w:val="bottom"/>
          </w:tcPr>
          <w:p w:rsidR="008B797B" w:rsidRPr="008B797B" w:rsidRDefault="008B797B" w:rsidP="008B797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B797B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</w:tbl>
    <w:p w:rsidR="00414CA7" w:rsidRDefault="003772B5" w:rsidP="00414CA7">
      <w:pPr>
        <w:pStyle w:val="ICAHeading2"/>
      </w:pPr>
      <w:r w:rsidRPr="00D44A5F">
        <w:t>FTSE/JSE Capped Property Index (J254</w:t>
      </w:r>
      <w:r w:rsidR="0070549C" w:rsidRPr="00D44A5F">
        <w:t>)</w:t>
      </w:r>
    </w:p>
    <w:p w:rsidR="008B797B" w:rsidRPr="0016585B" w:rsidRDefault="008B797B" w:rsidP="008B797B">
      <w:pPr>
        <w:pStyle w:val="ICAParagraphText"/>
      </w:pPr>
      <w:r w:rsidRPr="0016585B">
        <w:t>NO CONSTITUENT ADDITIONS OR DELETIONS</w:t>
      </w:r>
    </w:p>
    <w:p w:rsidR="003772B5" w:rsidRPr="00682432" w:rsidRDefault="003772B5" w:rsidP="003772B5">
      <w:pPr>
        <w:pStyle w:val="ICAHeading3"/>
      </w:pPr>
      <w:r w:rsidRPr="00682432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03"/>
        <w:gridCol w:w="1845"/>
        <w:gridCol w:w="1828"/>
        <w:gridCol w:w="697"/>
      </w:tblGrid>
      <w:tr w:rsidR="00575EBD" w:rsidRPr="00682432" w:rsidTr="00A76378">
        <w:tc>
          <w:tcPr>
            <w:tcW w:w="797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Ticker</w:t>
            </w:r>
          </w:p>
        </w:tc>
        <w:tc>
          <w:tcPr>
            <w:tcW w:w="3456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Constituent</w:t>
            </w:r>
          </w:p>
        </w:tc>
        <w:tc>
          <w:tcPr>
            <w:tcW w:w="1849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ISIN</w:t>
            </w:r>
          </w:p>
        </w:tc>
        <w:tc>
          <w:tcPr>
            <w:tcW w:w="1768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Free Float</w:t>
            </w:r>
          </w:p>
        </w:tc>
        <w:tc>
          <w:tcPr>
            <w:tcW w:w="698" w:type="dxa"/>
            <w:vAlign w:val="center"/>
          </w:tcPr>
          <w:p w:rsidR="00570C5E" w:rsidRPr="00682432" w:rsidRDefault="00570C5E" w:rsidP="003772B5">
            <w:pPr>
              <w:pStyle w:val="ICATableCaption"/>
            </w:pPr>
            <w:r w:rsidRPr="00682432">
              <w:t>Rank</w:t>
            </w:r>
          </w:p>
        </w:tc>
      </w:tr>
      <w:tr w:rsidR="007E1DEA" w:rsidRPr="00682432" w:rsidTr="00C00CD4">
        <w:tc>
          <w:tcPr>
            <w:tcW w:w="797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IAP</w:t>
            </w:r>
          </w:p>
        </w:tc>
        <w:tc>
          <w:tcPr>
            <w:tcW w:w="3456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Investec Australia Prop Fd</w:t>
            </w:r>
          </w:p>
        </w:tc>
        <w:tc>
          <w:tcPr>
            <w:tcW w:w="1849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AU60INL00018</w:t>
            </w:r>
          </w:p>
        </w:tc>
        <w:tc>
          <w:tcPr>
            <w:tcW w:w="1768" w:type="dxa"/>
            <w:vAlign w:val="center"/>
          </w:tcPr>
          <w:p w:rsidR="007E1DEA" w:rsidRPr="00682432" w:rsidRDefault="003938B4" w:rsidP="007E1DE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63.127069102282%</w:t>
            </w:r>
          </w:p>
        </w:tc>
        <w:tc>
          <w:tcPr>
            <w:tcW w:w="698" w:type="dxa"/>
          </w:tcPr>
          <w:p w:rsidR="007E1DEA" w:rsidRPr="007E1DEA" w:rsidRDefault="007E1DEA" w:rsidP="007E1DE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7E1DEA" w:rsidRPr="00682432" w:rsidTr="00C00CD4">
        <w:tc>
          <w:tcPr>
            <w:tcW w:w="797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STP</w:t>
            </w:r>
          </w:p>
        </w:tc>
        <w:tc>
          <w:tcPr>
            <w:tcW w:w="3456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Stenprop Limited</w:t>
            </w:r>
          </w:p>
        </w:tc>
        <w:tc>
          <w:tcPr>
            <w:tcW w:w="1849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GG00BFWMR296</w:t>
            </w:r>
          </w:p>
        </w:tc>
        <w:tc>
          <w:tcPr>
            <w:tcW w:w="1768" w:type="dxa"/>
            <w:vAlign w:val="center"/>
          </w:tcPr>
          <w:p w:rsidR="007E1DEA" w:rsidRPr="00682432" w:rsidRDefault="003938B4" w:rsidP="007E1DE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22.953070838672%</w:t>
            </w:r>
          </w:p>
        </w:tc>
        <w:tc>
          <w:tcPr>
            <w:tcW w:w="698" w:type="dxa"/>
          </w:tcPr>
          <w:p w:rsidR="007E1DEA" w:rsidRPr="007E1DEA" w:rsidRDefault="007E1DEA" w:rsidP="007E1DE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</w:p>
        </w:tc>
      </w:tr>
      <w:tr w:rsidR="007E1DEA" w:rsidRPr="00250BD0" w:rsidTr="00C00CD4">
        <w:tc>
          <w:tcPr>
            <w:tcW w:w="797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HPB</w:t>
            </w:r>
          </w:p>
        </w:tc>
        <w:tc>
          <w:tcPr>
            <w:tcW w:w="3456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Hospitality Prop Fund B</w:t>
            </w:r>
          </w:p>
        </w:tc>
        <w:tc>
          <w:tcPr>
            <w:tcW w:w="1849" w:type="dxa"/>
          </w:tcPr>
          <w:p w:rsidR="007E1DEA" w:rsidRPr="007E1DEA" w:rsidRDefault="007E1DEA" w:rsidP="007E1DEA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ZAE000214656</w:t>
            </w:r>
          </w:p>
        </w:tc>
        <w:tc>
          <w:tcPr>
            <w:tcW w:w="1768" w:type="dxa"/>
            <w:vAlign w:val="center"/>
          </w:tcPr>
          <w:p w:rsidR="007E1DEA" w:rsidRPr="00682432" w:rsidRDefault="003938B4" w:rsidP="007E1DE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38B4">
              <w:rPr>
                <w:rFonts w:ascii="Arial" w:hAnsi="Arial" w:cs="Arial"/>
                <w:color w:val="666699"/>
                <w:sz w:val="18"/>
                <w:szCs w:val="18"/>
              </w:rPr>
              <w:t>33.210000147937%</w:t>
            </w:r>
          </w:p>
        </w:tc>
        <w:tc>
          <w:tcPr>
            <w:tcW w:w="698" w:type="dxa"/>
          </w:tcPr>
          <w:p w:rsidR="007E1DEA" w:rsidRPr="007E1DEA" w:rsidRDefault="007E1DEA" w:rsidP="007E1DEA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</w:tbl>
    <w:p w:rsidR="003772B5" w:rsidRPr="00527174" w:rsidRDefault="003772B5" w:rsidP="003772B5">
      <w:pPr>
        <w:pStyle w:val="ICAHeading2"/>
      </w:pPr>
      <w:r w:rsidRPr="00527174">
        <w:t>FTSE/JSE Dividend+ (J259)</w:t>
      </w:r>
    </w:p>
    <w:p w:rsidR="007E1DEA" w:rsidRPr="00B073D8" w:rsidRDefault="007E1DEA" w:rsidP="007E1DEA">
      <w:pPr>
        <w:pStyle w:val="ICAHeading3"/>
      </w:pPr>
      <w:r w:rsidRPr="00B073D8">
        <w:t>Equities for inclusion to index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09"/>
        <w:gridCol w:w="2943"/>
        <w:gridCol w:w="1843"/>
        <w:gridCol w:w="1417"/>
        <w:gridCol w:w="1985"/>
        <w:gridCol w:w="709"/>
      </w:tblGrid>
      <w:tr w:rsidR="007E1DEA" w:rsidRPr="00B073D8" w:rsidTr="004E7B54">
        <w:tc>
          <w:tcPr>
            <w:tcW w:w="709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Ticker</w:t>
            </w:r>
          </w:p>
        </w:tc>
        <w:tc>
          <w:tcPr>
            <w:tcW w:w="2943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3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ISIN</w:t>
            </w:r>
          </w:p>
        </w:tc>
        <w:tc>
          <w:tcPr>
            <w:tcW w:w="1417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SII</w:t>
            </w:r>
          </w:p>
        </w:tc>
        <w:tc>
          <w:tcPr>
            <w:tcW w:w="1985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Free Float</w:t>
            </w:r>
          </w:p>
        </w:tc>
        <w:tc>
          <w:tcPr>
            <w:tcW w:w="709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Rank</w:t>
            </w:r>
          </w:p>
        </w:tc>
      </w:tr>
      <w:tr w:rsidR="00527174" w:rsidRPr="00250BD0" w:rsidTr="00B16350">
        <w:tc>
          <w:tcPr>
            <w:tcW w:w="709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2943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Old Mutual Limited</w:t>
            </w:r>
          </w:p>
        </w:tc>
        <w:tc>
          <w:tcPr>
            <w:tcW w:w="1843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417" w:type="dxa"/>
            <w:vAlign w:val="bottom"/>
          </w:tcPr>
          <w:p w:rsidR="00527174" w:rsidRPr="00B073D8" w:rsidRDefault="00527174" w:rsidP="0052717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932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413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280</w:t>
            </w:r>
          </w:p>
        </w:tc>
        <w:tc>
          <w:tcPr>
            <w:tcW w:w="1985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97.744901011215%</w:t>
            </w:r>
          </w:p>
        </w:tc>
        <w:tc>
          <w:tcPr>
            <w:tcW w:w="709" w:type="dxa"/>
            <w:vAlign w:val="center"/>
          </w:tcPr>
          <w:p w:rsidR="00527174" w:rsidRPr="00B073D8" w:rsidRDefault="002D3904" w:rsidP="0052717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  <w:tr w:rsidR="00527174" w:rsidRPr="00250BD0" w:rsidTr="00B16350">
        <w:tc>
          <w:tcPr>
            <w:tcW w:w="709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2943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Pioneer Foods Group Ltd</w:t>
            </w:r>
          </w:p>
        </w:tc>
        <w:tc>
          <w:tcPr>
            <w:tcW w:w="1843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417" w:type="dxa"/>
            <w:vAlign w:val="bottom"/>
          </w:tcPr>
          <w:p w:rsidR="00527174" w:rsidRPr="00B073D8" w:rsidRDefault="00527174" w:rsidP="0052717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233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621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899</w:t>
            </w:r>
          </w:p>
        </w:tc>
        <w:tc>
          <w:tcPr>
            <w:tcW w:w="1985" w:type="dxa"/>
          </w:tcPr>
          <w:p w:rsidR="00527174" w:rsidRPr="00527174" w:rsidRDefault="00527174" w:rsidP="0052717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62.400000010273%</w:t>
            </w:r>
          </w:p>
        </w:tc>
        <w:tc>
          <w:tcPr>
            <w:tcW w:w="709" w:type="dxa"/>
            <w:vAlign w:val="center"/>
          </w:tcPr>
          <w:p w:rsidR="00527174" w:rsidRPr="00B073D8" w:rsidRDefault="002D3904" w:rsidP="0052717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  <w:tr w:rsidR="00527174" w:rsidRPr="00250BD0" w:rsidTr="00B16350">
        <w:tc>
          <w:tcPr>
            <w:tcW w:w="709" w:type="dxa"/>
          </w:tcPr>
          <w:p w:rsidR="00527174" w:rsidRPr="002D3904" w:rsidRDefault="00527174" w:rsidP="0052717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JSE</w:t>
            </w:r>
          </w:p>
        </w:tc>
        <w:tc>
          <w:tcPr>
            <w:tcW w:w="2943" w:type="dxa"/>
          </w:tcPr>
          <w:p w:rsidR="00527174" w:rsidRPr="002D3904" w:rsidRDefault="00527174" w:rsidP="0052717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JSE Ltd</w:t>
            </w:r>
          </w:p>
        </w:tc>
        <w:tc>
          <w:tcPr>
            <w:tcW w:w="1843" w:type="dxa"/>
          </w:tcPr>
          <w:p w:rsidR="00527174" w:rsidRPr="002D3904" w:rsidRDefault="00527174" w:rsidP="0052717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ZAE000079711</w:t>
            </w:r>
          </w:p>
        </w:tc>
        <w:tc>
          <w:tcPr>
            <w:tcW w:w="1417" w:type="dxa"/>
            <w:vAlign w:val="bottom"/>
          </w:tcPr>
          <w:p w:rsidR="00527174" w:rsidRPr="002D3904" w:rsidRDefault="00527174" w:rsidP="00527174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86,877,600</w:t>
            </w:r>
          </w:p>
        </w:tc>
        <w:tc>
          <w:tcPr>
            <w:tcW w:w="1985" w:type="dxa"/>
          </w:tcPr>
          <w:p w:rsidR="00527174" w:rsidRPr="002D3904" w:rsidRDefault="00527174" w:rsidP="0052717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98.170000092084%</w:t>
            </w:r>
          </w:p>
        </w:tc>
        <w:tc>
          <w:tcPr>
            <w:tcW w:w="709" w:type="dxa"/>
            <w:vAlign w:val="center"/>
          </w:tcPr>
          <w:p w:rsidR="00527174" w:rsidRPr="002D3904" w:rsidRDefault="00DF6ACE" w:rsidP="00527174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20</w:t>
            </w:r>
          </w:p>
        </w:tc>
      </w:tr>
    </w:tbl>
    <w:p w:rsidR="007E1DEA" w:rsidRPr="00B073D8" w:rsidRDefault="007E1DEA" w:rsidP="007E1DEA">
      <w:pPr>
        <w:pStyle w:val="ICAHeading3"/>
      </w:pPr>
      <w:r w:rsidRPr="00B073D8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5"/>
        <w:gridCol w:w="1835"/>
        <w:gridCol w:w="1828"/>
        <w:gridCol w:w="696"/>
      </w:tblGrid>
      <w:tr w:rsidR="007E1DEA" w:rsidRPr="00B073D8" w:rsidTr="004E7B54">
        <w:tc>
          <w:tcPr>
            <w:tcW w:w="796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Ticker</w:t>
            </w:r>
          </w:p>
        </w:tc>
        <w:tc>
          <w:tcPr>
            <w:tcW w:w="3466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41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ISIN</w:t>
            </w:r>
          </w:p>
        </w:tc>
        <w:tc>
          <w:tcPr>
            <w:tcW w:w="1768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Free Float</w:t>
            </w:r>
          </w:p>
        </w:tc>
        <w:tc>
          <w:tcPr>
            <w:tcW w:w="697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Rank</w:t>
            </w:r>
          </w:p>
        </w:tc>
      </w:tr>
      <w:tr w:rsidR="008F5C71" w:rsidRPr="00250BD0" w:rsidTr="00B16350">
        <w:tc>
          <w:tcPr>
            <w:tcW w:w="796" w:type="dxa"/>
          </w:tcPr>
          <w:p w:rsidR="008F5C71" w:rsidRPr="00527174" w:rsidRDefault="008F5C71" w:rsidP="008F5C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SOL</w:t>
            </w:r>
          </w:p>
        </w:tc>
        <w:tc>
          <w:tcPr>
            <w:tcW w:w="3466" w:type="dxa"/>
          </w:tcPr>
          <w:p w:rsidR="008F5C71" w:rsidRPr="00527174" w:rsidRDefault="008F5C71" w:rsidP="008F5C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Sasol Limited</w:t>
            </w:r>
          </w:p>
        </w:tc>
        <w:tc>
          <w:tcPr>
            <w:tcW w:w="1841" w:type="dxa"/>
          </w:tcPr>
          <w:p w:rsidR="008F5C71" w:rsidRPr="00527174" w:rsidRDefault="008F5C71" w:rsidP="008F5C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ZAE000006896</w:t>
            </w:r>
          </w:p>
        </w:tc>
        <w:tc>
          <w:tcPr>
            <w:tcW w:w="1768" w:type="dxa"/>
            <w:vAlign w:val="center"/>
          </w:tcPr>
          <w:p w:rsidR="008F5C71" w:rsidRPr="00B073D8" w:rsidRDefault="00527174" w:rsidP="008F5C7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89.207251830354%</w:t>
            </w:r>
          </w:p>
        </w:tc>
        <w:tc>
          <w:tcPr>
            <w:tcW w:w="697" w:type="dxa"/>
            <w:vAlign w:val="center"/>
          </w:tcPr>
          <w:p w:rsidR="008F5C71" w:rsidRPr="00B073D8" w:rsidRDefault="002D3904" w:rsidP="008F5C7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37</w:t>
            </w:r>
          </w:p>
        </w:tc>
      </w:tr>
      <w:tr w:rsidR="008F5C71" w:rsidRPr="00250BD0" w:rsidTr="00B16350">
        <w:tc>
          <w:tcPr>
            <w:tcW w:w="796" w:type="dxa"/>
          </w:tcPr>
          <w:p w:rsidR="008F5C71" w:rsidRPr="002D3904" w:rsidRDefault="008F5C71" w:rsidP="008F5C71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BHP</w:t>
            </w:r>
          </w:p>
        </w:tc>
        <w:tc>
          <w:tcPr>
            <w:tcW w:w="3466" w:type="dxa"/>
          </w:tcPr>
          <w:p w:rsidR="008F5C71" w:rsidRPr="002D3904" w:rsidRDefault="008F5C71" w:rsidP="008F5C71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BHP Group Plc</w:t>
            </w:r>
          </w:p>
        </w:tc>
        <w:tc>
          <w:tcPr>
            <w:tcW w:w="1841" w:type="dxa"/>
          </w:tcPr>
          <w:p w:rsidR="008F5C71" w:rsidRPr="002D3904" w:rsidRDefault="008F5C71" w:rsidP="008F5C71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GB00BH0P3Z91</w:t>
            </w:r>
          </w:p>
        </w:tc>
        <w:tc>
          <w:tcPr>
            <w:tcW w:w="1768" w:type="dxa"/>
            <w:vAlign w:val="center"/>
          </w:tcPr>
          <w:p w:rsidR="008F5C71" w:rsidRPr="002D3904" w:rsidRDefault="00527174" w:rsidP="008F5C71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98.366560309866%</w:t>
            </w:r>
          </w:p>
        </w:tc>
        <w:tc>
          <w:tcPr>
            <w:tcW w:w="697" w:type="dxa"/>
            <w:vAlign w:val="center"/>
          </w:tcPr>
          <w:p w:rsidR="008F5C71" w:rsidRPr="002D3904" w:rsidRDefault="008F5C71" w:rsidP="008F5C71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57</w:t>
            </w:r>
          </w:p>
        </w:tc>
      </w:tr>
      <w:tr w:rsidR="008F5C71" w:rsidRPr="00250BD0" w:rsidTr="00B16350">
        <w:tc>
          <w:tcPr>
            <w:tcW w:w="796" w:type="dxa"/>
          </w:tcPr>
          <w:p w:rsidR="008F5C71" w:rsidRPr="00527174" w:rsidRDefault="008F5C71" w:rsidP="008F5C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CML</w:t>
            </w:r>
          </w:p>
        </w:tc>
        <w:tc>
          <w:tcPr>
            <w:tcW w:w="3466" w:type="dxa"/>
          </w:tcPr>
          <w:p w:rsidR="008F5C71" w:rsidRPr="00527174" w:rsidRDefault="008F5C71" w:rsidP="008F5C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Coronation Fund Mngrs Ld</w:t>
            </w:r>
          </w:p>
        </w:tc>
        <w:tc>
          <w:tcPr>
            <w:tcW w:w="1841" w:type="dxa"/>
          </w:tcPr>
          <w:p w:rsidR="008F5C71" w:rsidRPr="00527174" w:rsidRDefault="008F5C71" w:rsidP="008F5C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ZAE000047353</w:t>
            </w:r>
          </w:p>
        </w:tc>
        <w:tc>
          <w:tcPr>
            <w:tcW w:w="1768" w:type="dxa"/>
            <w:vAlign w:val="center"/>
          </w:tcPr>
          <w:p w:rsidR="008F5C71" w:rsidRPr="00B073D8" w:rsidRDefault="00527174" w:rsidP="008F5C7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27174">
              <w:rPr>
                <w:rFonts w:ascii="Arial" w:hAnsi="Arial" w:cs="Arial"/>
                <w:color w:val="666699"/>
                <w:sz w:val="18"/>
                <w:szCs w:val="18"/>
              </w:rPr>
              <w:t>74.740000047227%</w:t>
            </w:r>
          </w:p>
        </w:tc>
        <w:tc>
          <w:tcPr>
            <w:tcW w:w="697" w:type="dxa"/>
            <w:vAlign w:val="center"/>
          </w:tcPr>
          <w:p w:rsidR="008F5C71" w:rsidRPr="00B073D8" w:rsidRDefault="002D3904" w:rsidP="008F5C71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58</w:t>
            </w:r>
          </w:p>
        </w:tc>
      </w:tr>
    </w:tbl>
    <w:p w:rsidR="007E1DEA" w:rsidRPr="00B073D8" w:rsidRDefault="007E1DEA" w:rsidP="007E1DEA">
      <w:pPr>
        <w:pStyle w:val="ICAHeading3"/>
      </w:pPr>
      <w:r w:rsidRPr="00B073D8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09"/>
        <w:gridCol w:w="1839"/>
        <w:gridCol w:w="1828"/>
        <w:gridCol w:w="697"/>
      </w:tblGrid>
      <w:tr w:rsidR="007E1DEA" w:rsidRPr="00B073D8" w:rsidTr="002D3904">
        <w:tc>
          <w:tcPr>
            <w:tcW w:w="795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Ticker</w:t>
            </w:r>
          </w:p>
        </w:tc>
        <w:tc>
          <w:tcPr>
            <w:tcW w:w="3409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Constituent</w:t>
            </w:r>
          </w:p>
        </w:tc>
        <w:tc>
          <w:tcPr>
            <w:tcW w:w="1839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ISIN</w:t>
            </w:r>
          </w:p>
        </w:tc>
        <w:tc>
          <w:tcPr>
            <w:tcW w:w="1828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Free Float</w:t>
            </w:r>
          </w:p>
        </w:tc>
        <w:tc>
          <w:tcPr>
            <w:tcW w:w="697" w:type="dxa"/>
            <w:vAlign w:val="center"/>
          </w:tcPr>
          <w:p w:rsidR="007E1DEA" w:rsidRPr="00B073D8" w:rsidRDefault="007E1DEA" w:rsidP="004E7B54">
            <w:pPr>
              <w:pStyle w:val="ICATableCaption"/>
            </w:pPr>
            <w:r w:rsidRPr="00B073D8">
              <w:t>Rank</w:t>
            </w:r>
          </w:p>
        </w:tc>
      </w:tr>
      <w:tr w:rsidR="002D3904" w:rsidRPr="00B073D8" w:rsidTr="002D3904">
        <w:tc>
          <w:tcPr>
            <w:tcW w:w="795" w:type="dxa"/>
          </w:tcPr>
          <w:p w:rsidR="002D3904" w:rsidRPr="002D3904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3904">
              <w:rPr>
                <w:rFonts w:ascii="Arial" w:hAnsi="Arial" w:cs="Arial"/>
                <w:color w:val="666699"/>
                <w:sz w:val="18"/>
                <w:szCs w:val="18"/>
              </w:rPr>
              <w:t>JSE</w:t>
            </w:r>
          </w:p>
        </w:tc>
        <w:tc>
          <w:tcPr>
            <w:tcW w:w="3409" w:type="dxa"/>
          </w:tcPr>
          <w:p w:rsidR="002D3904" w:rsidRPr="002D3904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3904">
              <w:rPr>
                <w:rFonts w:ascii="Arial" w:hAnsi="Arial" w:cs="Arial"/>
                <w:color w:val="666699"/>
                <w:sz w:val="18"/>
                <w:szCs w:val="18"/>
              </w:rPr>
              <w:t>JSE Ltd</w:t>
            </w:r>
          </w:p>
        </w:tc>
        <w:tc>
          <w:tcPr>
            <w:tcW w:w="1839" w:type="dxa"/>
          </w:tcPr>
          <w:p w:rsidR="002D3904" w:rsidRPr="002D3904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3904">
              <w:rPr>
                <w:rFonts w:ascii="Arial" w:hAnsi="Arial" w:cs="Arial"/>
                <w:color w:val="666699"/>
                <w:sz w:val="18"/>
                <w:szCs w:val="18"/>
              </w:rPr>
              <w:t>ZAE000079711</w:t>
            </w:r>
          </w:p>
        </w:tc>
        <w:tc>
          <w:tcPr>
            <w:tcW w:w="1828" w:type="dxa"/>
          </w:tcPr>
          <w:p w:rsidR="002D3904" w:rsidRPr="002D3904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2D3904">
              <w:rPr>
                <w:rFonts w:ascii="Arial" w:hAnsi="Arial" w:cs="Arial"/>
                <w:color w:val="666699"/>
                <w:sz w:val="18"/>
                <w:szCs w:val="18"/>
              </w:rPr>
              <w:t>98.170000092084%</w:t>
            </w:r>
          </w:p>
        </w:tc>
        <w:tc>
          <w:tcPr>
            <w:tcW w:w="697" w:type="dxa"/>
            <w:vAlign w:val="bottom"/>
          </w:tcPr>
          <w:p w:rsidR="002D3904" w:rsidRDefault="002D3904" w:rsidP="002D390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</w:p>
        </w:tc>
      </w:tr>
      <w:tr w:rsidR="002D3904" w:rsidRPr="00B073D8" w:rsidTr="002D3904">
        <w:tc>
          <w:tcPr>
            <w:tcW w:w="795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MMI</w:t>
            </w:r>
          </w:p>
        </w:tc>
        <w:tc>
          <w:tcPr>
            <w:tcW w:w="340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MMI Holdings Limited</w:t>
            </w:r>
          </w:p>
        </w:tc>
        <w:tc>
          <w:tcPr>
            <w:tcW w:w="183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ZAE000149902</w:t>
            </w:r>
          </w:p>
        </w:tc>
        <w:tc>
          <w:tcPr>
            <w:tcW w:w="1828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67.300000044857%</w:t>
            </w:r>
          </w:p>
        </w:tc>
        <w:tc>
          <w:tcPr>
            <w:tcW w:w="697" w:type="dxa"/>
            <w:vAlign w:val="bottom"/>
          </w:tcPr>
          <w:p w:rsidR="002D3904" w:rsidRPr="008B797B" w:rsidRDefault="002D3904" w:rsidP="002D390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23</w:t>
            </w:r>
          </w:p>
        </w:tc>
      </w:tr>
      <w:tr w:rsidR="002D3904" w:rsidRPr="00B073D8" w:rsidTr="002D3904">
        <w:tc>
          <w:tcPr>
            <w:tcW w:w="795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0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Netcare Limited</w:t>
            </w:r>
          </w:p>
        </w:tc>
        <w:tc>
          <w:tcPr>
            <w:tcW w:w="183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828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99.220000033046%</w:t>
            </w:r>
          </w:p>
        </w:tc>
        <w:tc>
          <w:tcPr>
            <w:tcW w:w="697" w:type="dxa"/>
            <w:vAlign w:val="bottom"/>
          </w:tcPr>
          <w:p w:rsidR="002D3904" w:rsidRPr="008B797B" w:rsidRDefault="002D3904" w:rsidP="002D390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  <w:tr w:rsidR="002D3904" w:rsidRPr="00250BD0" w:rsidTr="002D3904">
        <w:tc>
          <w:tcPr>
            <w:tcW w:w="795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MNP</w:t>
            </w:r>
          </w:p>
        </w:tc>
        <w:tc>
          <w:tcPr>
            <w:tcW w:w="340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Mondi plc</w:t>
            </w:r>
          </w:p>
        </w:tc>
        <w:tc>
          <w:tcPr>
            <w:tcW w:w="183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GB00B1CRLC47</w:t>
            </w:r>
          </w:p>
        </w:tc>
        <w:tc>
          <w:tcPr>
            <w:tcW w:w="1828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99.673130822159%</w:t>
            </w:r>
          </w:p>
        </w:tc>
        <w:tc>
          <w:tcPr>
            <w:tcW w:w="697" w:type="dxa"/>
            <w:vAlign w:val="bottom"/>
          </w:tcPr>
          <w:p w:rsidR="002D3904" w:rsidRPr="008B797B" w:rsidRDefault="002D3904" w:rsidP="002D390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2D3904" w:rsidRPr="00250BD0" w:rsidTr="002D3904">
        <w:tc>
          <w:tcPr>
            <w:tcW w:w="795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0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39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828" w:type="dxa"/>
          </w:tcPr>
          <w:p w:rsidR="002D3904" w:rsidRPr="008F5C71" w:rsidRDefault="002D3904" w:rsidP="002D390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F5C71">
              <w:rPr>
                <w:rFonts w:ascii="Arial" w:hAnsi="Arial" w:cs="Arial"/>
                <w:color w:val="666699"/>
                <w:sz w:val="18"/>
                <w:szCs w:val="18"/>
              </w:rPr>
              <w:t>99.699999949570%</w:t>
            </w:r>
          </w:p>
        </w:tc>
        <w:tc>
          <w:tcPr>
            <w:tcW w:w="697" w:type="dxa"/>
            <w:vAlign w:val="bottom"/>
          </w:tcPr>
          <w:p w:rsidR="002D3904" w:rsidRPr="008B797B" w:rsidRDefault="002D3904" w:rsidP="002D390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  <w:tr w:rsidR="002D3904" w:rsidRPr="00250BD0" w:rsidTr="002D3904">
        <w:tc>
          <w:tcPr>
            <w:tcW w:w="795" w:type="dxa"/>
          </w:tcPr>
          <w:p w:rsidR="002D3904" w:rsidRPr="002D3904" w:rsidRDefault="002D3904" w:rsidP="002D390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MSM</w:t>
            </w:r>
          </w:p>
        </w:tc>
        <w:tc>
          <w:tcPr>
            <w:tcW w:w="3409" w:type="dxa"/>
          </w:tcPr>
          <w:p w:rsidR="002D3904" w:rsidRPr="002D3904" w:rsidRDefault="002D3904" w:rsidP="002D390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Massmart Holdings Ltd</w:t>
            </w:r>
          </w:p>
        </w:tc>
        <w:tc>
          <w:tcPr>
            <w:tcW w:w="1839" w:type="dxa"/>
          </w:tcPr>
          <w:p w:rsidR="002D3904" w:rsidRPr="002D3904" w:rsidRDefault="002D3904" w:rsidP="002D390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ZAE000152617</w:t>
            </w:r>
          </w:p>
        </w:tc>
        <w:tc>
          <w:tcPr>
            <w:tcW w:w="1828" w:type="dxa"/>
          </w:tcPr>
          <w:p w:rsidR="002D3904" w:rsidRPr="002D3904" w:rsidRDefault="002D3904" w:rsidP="002D3904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47.000000874862%</w:t>
            </w:r>
          </w:p>
        </w:tc>
        <w:tc>
          <w:tcPr>
            <w:tcW w:w="697" w:type="dxa"/>
            <w:vAlign w:val="bottom"/>
          </w:tcPr>
          <w:p w:rsidR="002D3904" w:rsidRPr="002D3904" w:rsidRDefault="002D3904" w:rsidP="002D3904">
            <w:pPr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D3904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34</w:t>
            </w:r>
          </w:p>
        </w:tc>
      </w:tr>
    </w:tbl>
    <w:p w:rsidR="00473652" w:rsidRDefault="00473652" w:rsidP="00473652">
      <w:pPr>
        <w:pStyle w:val="ICAHeading2"/>
      </w:pPr>
      <w:r w:rsidRPr="00990FE1">
        <w:lastRenderedPageBreak/>
        <w:t>FTSE/JSE Value Index (J330)</w:t>
      </w:r>
    </w:p>
    <w:p w:rsidR="003938B4" w:rsidRPr="00605BE1" w:rsidRDefault="003938B4" w:rsidP="003938B4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3938B4" w:rsidRPr="00605BE1" w:rsidTr="0084115A">
        <w:tc>
          <w:tcPr>
            <w:tcW w:w="816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Rank</w:t>
            </w:r>
          </w:p>
        </w:tc>
      </w:tr>
      <w:tr w:rsidR="003938B4" w:rsidRPr="00605BE1" w:rsidTr="0084115A">
        <w:trPr>
          <w:trHeight w:val="70"/>
        </w:trPr>
        <w:tc>
          <w:tcPr>
            <w:tcW w:w="816" w:type="dxa"/>
            <w:noWrap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1" w:type="dxa"/>
            <w:noWrap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900" w:type="dxa"/>
            <w:noWrap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499" w:type="dxa"/>
            <w:noWrap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741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799</w:t>
            </w:r>
          </w:p>
        </w:tc>
        <w:tc>
          <w:tcPr>
            <w:tcW w:w="1826" w:type="dxa"/>
            <w:noWrap/>
            <w:vAlign w:val="bottom"/>
          </w:tcPr>
          <w:p w:rsidR="003938B4" w:rsidRPr="00605BE1" w:rsidRDefault="003938B4" w:rsidP="0084115A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704" w:type="dxa"/>
            <w:noWrap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133</w:t>
            </w:r>
          </w:p>
        </w:tc>
      </w:tr>
    </w:tbl>
    <w:p w:rsidR="003938B4" w:rsidRPr="00605BE1" w:rsidRDefault="003938B4" w:rsidP="003938B4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3938B4" w:rsidRPr="00605BE1" w:rsidTr="00A21B4E">
        <w:tc>
          <w:tcPr>
            <w:tcW w:w="794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Rank</w:t>
            </w:r>
          </w:p>
        </w:tc>
      </w:tr>
      <w:tr w:rsidR="003938B4" w:rsidRPr="00605BE1" w:rsidTr="00A21B4E">
        <w:tc>
          <w:tcPr>
            <w:tcW w:w="794" w:type="dxa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13" w:type="dxa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6" w:type="dxa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828" w:type="dxa"/>
            <w:vAlign w:val="bottom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46.899999458947%</w:t>
            </w:r>
          </w:p>
        </w:tc>
        <w:tc>
          <w:tcPr>
            <w:tcW w:w="697" w:type="dxa"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938B4" w:rsidRPr="00605BE1" w:rsidTr="00A21B4E">
        <w:tc>
          <w:tcPr>
            <w:tcW w:w="794" w:type="dxa"/>
          </w:tcPr>
          <w:p w:rsidR="003938B4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13" w:type="dxa"/>
          </w:tcPr>
          <w:p w:rsidR="003938B4" w:rsidRPr="00873DD6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36" w:type="dxa"/>
          </w:tcPr>
          <w:p w:rsidR="003938B4" w:rsidRPr="00873DD6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828" w:type="dxa"/>
            <w:vAlign w:val="bottom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697" w:type="dxa"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180</w:t>
            </w:r>
          </w:p>
        </w:tc>
      </w:tr>
    </w:tbl>
    <w:p w:rsidR="003938B4" w:rsidRPr="00990FE1" w:rsidRDefault="003938B4" w:rsidP="00473652">
      <w:pPr>
        <w:pStyle w:val="ICAHeading2"/>
      </w:pPr>
    </w:p>
    <w:p w:rsidR="00473652" w:rsidRDefault="00473652" w:rsidP="00473652">
      <w:pPr>
        <w:pStyle w:val="ICAHeading2"/>
      </w:pPr>
      <w:r w:rsidRPr="00990FE1">
        <w:t>FTSE/JSE Growth Index (J331)</w:t>
      </w:r>
    </w:p>
    <w:p w:rsidR="003938B4" w:rsidRPr="00605BE1" w:rsidRDefault="003938B4" w:rsidP="003938B4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3938B4" w:rsidRPr="00605BE1" w:rsidTr="0084115A">
        <w:tc>
          <w:tcPr>
            <w:tcW w:w="816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Rank</w:t>
            </w:r>
          </w:p>
        </w:tc>
      </w:tr>
      <w:tr w:rsidR="003938B4" w:rsidRPr="00605BE1" w:rsidTr="0084115A">
        <w:trPr>
          <w:trHeight w:val="70"/>
        </w:trPr>
        <w:tc>
          <w:tcPr>
            <w:tcW w:w="816" w:type="dxa"/>
            <w:noWrap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1" w:type="dxa"/>
            <w:noWrap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900" w:type="dxa"/>
            <w:noWrap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499" w:type="dxa"/>
            <w:noWrap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741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799</w:t>
            </w:r>
          </w:p>
        </w:tc>
        <w:tc>
          <w:tcPr>
            <w:tcW w:w="1826" w:type="dxa"/>
            <w:noWrap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704" w:type="dxa"/>
            <w:noWrap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133</w:t>
            </w:r>
          </w:p>
        </w:tc>
      </w:tr>
    </w:tbl>
    <w:p w:rsidR="003938B4" w:rsidRPr="00605BE1" w:rsidRDefault="003938B4" w:rsidP="003938B4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3938B4" w:rsidRPr="00605BE1" w:rsidTr="00A21B4E">
        <w:tc>
          <w:tcPr>
            <w:tcW w:w="794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3938B4" w:rsidRPr="00605BE1" w:rsidRDefault="003938B4" w:rsidP="00A21B4E">
            <w:pPr>
              <w:pStyle w:val="ICATableCaption"/>
            </w:pPr>
            <w:r w:rsidRPr="00605BE1">
              <w:t>Rank</w:t>
            </w:r>
          </w:p>
        </w:tc>
      </w:tr>
      <w:tr w:rsidR="003938B4" w:rsidRPr="00605BE1" w:rsidTr="00A21B4E">
        <w:tc>
          <w:tcPr>
            <w:tcW w:w="794" w:type="dxa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13" w:type="dxa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6" w:type="dxa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828" w:type="dxa"/>
            <w:vAlign w:val="bottom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46.899999458947%</w:t>
            </w:r>
          </w:p>
        </w:tc>
        <w:tc>
          <w:tcPr>
            <w:tcW w:w="697" w:type="dxa"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3938B4" w:rsidRPr="00605BE1" w:rsidTr="00A21B4E">
        <w:tc>
          <w:tcPr>
            <w:tcW w:w="794" w:type="dxa"/>
          </w:tcPr>
          <w:p w:rsidR="003938B4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13" w:type="dxa"/>
          </w:tcPr>
          <w:p w:rsidR="003938B4" w:rsidRPr="00873DD6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36" w:type="dxa"/>
          </w:tcPr>
          <w:p w:rsidR="003938B4" w:rsidRPr="00873DD6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828" w:type="dxa"/>
            <w:vAlign w:val="bottom"/>
          </w:tcPr>
          <w:p w:rsidR="003938B4" w:rsidRPr="00605BE1" w:rsidRDefault="003938B4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697" w:type="dxa"/>
            <w:vAlign w:val="bottom"/>
          </w:tcPr>
          <w:p w:rsidR="003938B4" w:rsidRPr="00605BE1" w:rsidRDefault="003938B4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180</w:t>
            </w:r>
          </w:p>
        </w:tc>
      </w:tr>
    </w:tbl>
    <w:p w:rsidR="003938B4" w:rsidRPr="00990FE1" w:rsidRDefault="003938B4" w:rsidP="00473652">
      <w:pPr>
        <w:pStyle w:val="ICAHeading2"/>
      </w:pPr>
    </w:p>
    <w:p w:rsidR="00BE1211" w:rsidRPr="00D44A5F" w:rsidRDefault="003772B5" w:rsidP="00BE1211">
      <w:pPr>
        <w:pStyle w:val="ICAHeading2"/>
      </w:pPr>
      <w:r w:rsidRPr="00D44A5F">
        <w:t>FTSE/JSE Shareholder Weighted Top 40 (J400</w:t>
      </w:r>
      <w:r w:rsidR="00EC11B8" w:rsidRPr="00D44A5F">
        <w:t>; J430</w:t>
      </w:r>
      <w:r w:rsidRPr="00D44A5F">
        <w:t>)</w:t>
      </w:r>
    </w:p>
    <w:p w:rsidR="00682432" w:rsidRPr="00605BE1" w:rsidRDefault="00682432" w:rsidP="00682432">
      <w:pPr>
        <w:pStyle w:val="ICAHeading3"/>
      </w:pPr>
      <w:r w:rsidRPr="00605BE1">
        <w:t>Equities for inclusion to index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817"/>
        <w:gridCol w:w="2834"/>
        <w:gridCol w:w="1902"/>
        <w:gridCol w:w="1501"/>
        <w:gridCol w:w="1990"/>
        <w:gridCol w:w="705"/>
      </w:tblGrid>
      <w:tr w:rsidR="00682432" w:rsidRPr="00605BE1" w:rsidTr="003938B4">
        <w:tc>
          <w:tcPr>
            <w:tcW w:w="817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Ticker</w:t>
            </w:r>
          </w:p>
        </w:tc>
        <w:tc>
          <w:tcPr>
            <w:tcW w:w="2834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2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ISIN</w:t>
            </w:r>
          </w:p>
        </w:tc>
        <w:tc>
          <w:tcPr>
            <w:tcW w:w="1501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SII</w:t>
            </w:r>
          </w:p>
        </w:tc>
        <w:tc>
          <w:tcPr>
            <w:tcW w:w="1990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5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Rank</w:t>
            </w:r>
          </w:p>
        </w:tc>
      </w:tr>
      <w:tr w:rsidR="003938B4" w:rsidRPr="00605BE1" w:rsidTr="003938B4">
        <w:trPr>
          <w:trHeight w:val="70"/>
        </w:trPr>
        <w:tc>
          <w:tcPr>
            <w:tcW w:w="817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ANG</w:t>
            </w:r>
          </w:p>
        </w:tc>
        <w:tc>
          <w:tcPr>
            <w:tcW w:w="2834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Anglogold Ashanti Ltd</w:t>
            </w:r>
          </w:p>
        </w:tc>
        <w:tc>
          <w:tcPr>
            <w:tcW w:w="1902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ZAE000043485</w:t>
            </w:r>
          </w:p>
        </w:tc>
        <w:tc>
          <w:tcPr>
            <w:tcW w:w="1501" w:type="dxa"/>
            <w:noWrap/>
          </w:tcPr>
          <w:p w:rsidR="003938B4" w:rsidRPr="000B6E5F" w:rsidRDefault="003938B4" w:rsidP="000B6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 xml:space="preserve">411,052,121 </w:t>
            </w:r>
          </w:p>
        </w:tc>
        <w:tc>
          <w:tcPr>
            <w:tcW w:w="1990" w:type="dxa"/>
            <w:noWrap/>
          </w:tcPr>
          <w:p w:rsidR="003938B4" w:rsidRPr="000B6E5F" w:rsidRDefault="000B6E5F" w:rsidP="003938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>54.95411571499</w:t>
            </w:r>
            <w:r w:rsidR="00391AFC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705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3938B4" w:rsidRPr="00605BE1" w:rsidTr="003938B4">
        <w:trPr>
          <w:trHeight w:val="70"/>
        </w:trPr>
        <w:tc>
          <w:tcPr>
            <w:tcW w:w="817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AMS</w:t>
            </w:r>
          </w:p>
        </w:tc>
        <w:tc>
          <w:tcPr>
            <w:tcW w:w="2834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Anglo American Plat Ltd</w:t>
            </w:r>
          </w:p>
        </w:tc>
        <w:tc>
          <w:tcPr>
            <w:tcW w:w="1902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ZAE000013181</w:t>
            </w:r>
          </w:p>
        </w:tc>
        <w:tc>
          <w:tcPr>
            <w:tcW w:w="1501" w:type="dxa"/>
            <w:noWrap/>
          </w:tcPr>
          <w:p w:rsidR="003938B4" w:rsidRPr="000B6E5F" w:rsidRDefault="003938B4" w:rsidP="000B6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 xml:space="preserve">269,681,886 </w:t>
            </w:r>
          </w:p>
        </w:tc>
        <w:tc>
          <w:tcPr>
            <w:tcW w:w="1990" w:type="dxa"/>
            <w:noWrap/>
          </w:tcPr>
          <w:p w:rsidR="003938B4" w:rsidRPr="000B6E5F" w:rsidRDefault="000B6E5F" w:rsidP="003938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>22.379999967814%</w:t>
            </w:r>
          </w:p>
        </w:tc>
        <w:tc>
          <w:tcPr>
            <w:tcW w:w="705" w:type="dxa"/>
            <w:noWrap/>
          </w:tcPr>
          <w:p w:rsidR="003938B4" w:rsidRPr="007E1DEA" w:rsidRDefault="003938B4" w:rsidP="003938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7E1DEA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682432" w:rsidRPr="00605BE1" w:rsidRDefault="00682432" w:rsidP="00682432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682432" w:rsidRPr="00605BE1" w:rsidTr="00C00CD4">
        <w:tc>
          <w:tcPr>
            <w:tcW w:w="794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682432" w:rsidRPr="00605BE1" w:rsidRDefault="00682432" w:rsidP="00C00CD4">
            <w:pPr>
              <w:pStyle w:val="ICATableCaption"/>
            </w:pPr>
            <w:r w:rsidRPr="00605BE1">
              <w:t>Rank</w:t>
            </w:r>
          </w:p>
        </w:tc>
      </w:tr>
      <w:tr w:rsidR="009702DC" w:rsidRPr="00605BE1" w:rsidTr="00F26EC8">
        <w:tc>
          <w:tcPr>
            <w:tcW w:w="794" w:type="dxa"/>
          </w:tcPr>
          <w:p w:rsidR="009702DC" w:rsidRPr="009702DC" w:rsidRDefault="009702DC" w:rsidP="006E63DA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13" w:type="dxa"/>
          </w:tcPr>
          <w:p w:rsidR="009702DC" w:rsidRPr="009702DC" w:rsidRDefault="009702DC" w:rsidP="006E63DA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Truworths Int Ltd</w:t>
            </w:r>
          </w:p>
        </w:tc>
        <w:tc>
          <w:tcPr>
            <w:tcW w:w="1836" w:type="dxa"/>
          </w:tcPr>
          <w:p w:rsidR="009702DC" w:rsidRPr="009702DC" w:rsidRDefault="009702DC" w:rsidP="006E63DA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828" w:type="dxa"/>
          </w:tcPr>
          <w:p w:rsidR="009702DC" w:rsidRPr="009702DC" w:rsidRDefault="009702DC" w:rsidP="006E63DA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96.699999883952%</w:t>
            </w:r>
          </w:p>
        </w:tc>
        <w:tc>
          <w:tcPr>
            <w:tcW w:w="697" w:type="dxa"/>
          </w:tcPr>
          <w:p w:rsidR="009702DC" w:rsidRPr="00551630" w:rsidRDefault="009702DC" w:rsidP="006E63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9702DC" w:rsidRPr="00605BE1" w:rsidTr="00C00CD4">
        <w:tc>
          <w:tcPr>
            <w:tcW w:w="794" w:type="dxa"/>
          </w:tcPr>
          <w:p w:rsidR="009702DC" w:rsidRPr="00551630" w:rsidRDefault="009702DC" w:rsidP="009702DC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13" w:type="dxa"/>
          </w:tcPr>
          <w:p w:rsidR="009702DC" w:rsidRPr="00551630" w:rsidRDefault="009702DC" w:rsidP="009702DC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Reinet Investments S.C.A</w:t>
            </w:r>
          </w:p>
        </w:tc>
        <w:tc>
          <w:tcPr>
            <w:tcW w:w="1836" w:type="dxa"/>
          </w:tcPr>
          <w:p w:rsidR="009702DC" w:rsidRPr="00551630" w:rsidRDefault="009702DC" w:rsidP="009702DC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828" w:type="dxa"/>
            <w:vAlign w:val="center"/>
          </w:tcPr>
          <w:p w:rsidR="009702DC" w:rsidRPr="00605BE1" w:rsidRDefault="009702DC" w:rsidP="009702D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73.860560964166%</w:t>
            </w:r>
          </w:p>
        </w:tc>
        <w:tc>
          <w:tcPr>
            <w:tcW w:w="697" w:type="dxa"/>
          </w:tcPr>
          <w:p w:rsidR="009702DC" w:rsidRPr="00551630" w:rsidRDefault="009702DC" w:rsidP="006E63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</w:tbl>
    <w:p w:rsidR="00FA4E83" w:rsidRPr="00EF3113" w:rsidRDefault="00FA4E83" w:rsidP="00FA4E83">
      <w:pPr>
        <w:pStyle w:val="ICAHeading3"/>
      </w:pPr>
      <w:r w:rsidRPr="00EF3113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05"/>
        <w:gridCol w:w="1845"/>
        <w:gridCol w:w="1828"/>
        <w:gridCol w:w="697"/>
      </w:tblGrid>
      <w:tr w:rsidR="00575EBD" w:rsidRPr="00EF3113" w:rsidTr="00210E07">
        <w:tc>
          <w:tcPr>
            <w:tcW w:w="793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Ticker</w:t>
            </w:r>
          </w:p>
        </w:tc>
        <w:tc>
          <w:tcPr>
            <w:tcW w:w="3405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Constituent</w:t>
            </w:r>
          </w:p>
        </w:tc>
        <w:tc>
          <w:tcPr>
            <w:tcW w:w="1845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ISIN</w:t>
            </w:r>
          </w:p>
        </w:tc>
        <w:tc>
          <w:tcPr>
            <w:tcW w:w="1828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Free Float</w:t>
            </w:r>
          </w:p>
        </w:tc>
        <w:tc>
          <w:tcPr>
            <w:tcW w:w="697" w:type="dxa"/>
            <w:vAlign w:val="center"/>
          </w:tcPr>
          <w:p w:rsidR="00FA4E83" w:rsidRPr="00EF3113" w:rsidRDefault="00FA4E83" w:rsidP="000501B4">
            <w:pPr>
              <w:pStyle w:val="ICATableCaption"/>
            </w:pPr>
            <w:r w:rsidRPr="00EF3113">
              <w:t>Rank</w:t>
            </w:r>
          </w:p>
        </w:tc>
      </w:tr>
      <w:tr w:rsidR="00551630" w:rsidRPr="00EF3113" w:rsidTr="00210E07">
        <w:tc>
          <w:tcPr>
            <w:tcW w:w="793" w:type="dxa"/>
          </w:tcPr>
          <w:p w:rsidR="00551630" w:rsidRPr="00551630" w:rsidRDefault="00551630" w:rsidP="00210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405" w:type="dxa"/>
          </w:tcPr>
          <w:p w:rsidR="00551630" w:rsidRPr="00551630" w:rsidRDefault="00551630" w:rsidP="00551630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Exxaro Resources Ltd</w:t>
            </w:r>
          </w:p>
        </w:tc>
        <w:tc>
          <w:tcPr>
            <w:tcW w:w="1845" w:type="dxa"/>
          </w:tcPr>
          <w:p w:rsidR="00551630" w:rsidRPr="00551630" w:rsidRDefault="00551630" w:rsidP="000B6E5F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828" w:type="dxa"/>
            <w:vAlign w:val="center"/>
          </w:tcPr>
          <w:p w:rsidR="00551630" w:rsidRPr="00EF3113" w:rsidRDefault="000B6E5F" w:rsidP="005516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>69.935961395363%</w:t>
            </w:r>
          </w:p>
        </w:tc>
        <w:tc>
          <w:tcPr>
            <w:tcW w:w="697" w:type="dxa"/>
          </w:tcPr>
          <w:p w:rsidR="00551630" w:rsidRPr="00551630" w:rsidRDefault="00551630" w:rsidP="005516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36</w:t>
            </w:r>
          </w:p>
        </w:tc>
      </w:tr>
      <w:tr w:rsidR="00551630" w:rsidRPr="00EF3113" w:rsidTr="00210E07">
        <w:tc>
          <w:tcPr>
            <w:tcW w:w="793" w:type="dxa"/>
          </w:tcPr>
          <w:p w:rsidR="00551630" w:rsidRPr="00551630" w:rsidRDefault="00551630" w:rsidP="00210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3405" w:type="dxa"/>
          </w:tcPr>
          <w:p w:rsidR="00551630" w:rsidRPr="00551630" w:rsidRDefault="00551630" w:rsidP="00551630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Impala Platinum Hlgs Ltd</w:t>
            </w:r>
          </w:p>
        </w:tc>
        <w:tc>
          <w:tcPr>
            <w:tcW w:w="1845" w:type="dxa"/>
          </w:tcPr>
          <w:p w:rsidR="00551630" w:rsidRPr="00551630" w:rsidRDefault="00551630" w:rsidP="000B6E5F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828" w:type="dxa"/>
            <w:vAlign w:val="center"/>
          </w:tcPr>
          <w:p w:rsidR="00551630" w:rsidRPr="00EF3113" w:rsidRDefault="000B6E5F" w:rsidP="005516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>91.497164060535%</w:t>
            </w:r>
          </w:p>
        </w:tc>
        <w:tc>
          <w:tcPr>
            <w:tcW w:w="697" w:type="dxa"/>
          </w:tcPr>
          <w:p w:rsidR="00551630" w:rsidRPr="00551630" w:rsidRDefault="00551630" w:rsidP="005516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41</w:t>
            </w:r>
          </w:p>
        </w:tc>
      </w:tr>
      <w:tr w:rsidR="00551630" w:rsidRPr="00EF3113" w:rsidTr="00210E07">
        <w:tc>
          <w:tcPr>
            <w:tcW w:w="793" w:type="dxa"/>
          </w:tcPr>
          <w:p w:rsidR="00551630" w:rsidRPr="00551630" w:rsidRDefault="00551630" w:rsidP="00210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05" w:type="dxa"/>
          </w:tcPr>
          <w:p w:rsidR="00551630" w:rsidRPr="00551630" w:rsidRDefault="00551630" w:rsidP="00551630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5" w:type="dxa"/>
          </w:tcPr>
          <w:p w:rsidR="00551630" w:rsidRPr="00551630" w:rsidRDefault="00551630" w:rsidP="000B6E5F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828" w:type="dxa"/>
            <w:vAlign w:val="center"/>
          </w:tcPr>
          <w:p w:rsidR="00551630" w:rsidRPr="00EF3113" w:rsidRDefault="000B6E5F" w:rsidP="005516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7" w:type="dxa"/>
          </w:tcPr>
          <w:p w:rsidR="00551630" w:rsidRPr="00551630" w:rsidRDefault="00551630" w:rsidP="005516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551630" w:rsidRPr="00EF3113" w:rsidTr="00210E07">
        <w:tc>
          <w:tcPr>
            <w:tcW w:w="793" w:type="dxa"/>
          </w:tcPr>
          <w:p w:rsidR="00551630" w:rsidRPr="00551630" w:rsidRDefault="00551630" w:rsidP="00210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05" w:type="dxa"/>
          </w:tcPr>
          <w:p w:rsidR="00551630" w:rsidRPr="00551630" w:rsidRDefault="00551630" w:rsidP="00551630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5" w:type="dxa"/>
          </w:tcPr>
          <w:p w:rsidR="00551630" w:rsidRPr="00551630" w:rsidRDefault="00551630" w:rsidP="000B6E5F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828" w:type="dxa"/>
            <w:vAlign w:val="center"/>
          </w:tcPr>
          <w:p w:rsidR="00551630" w:rsidRPr="00EF3113" w:rsidRDefault="000B6E5F" w:rsidP="00551630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>77.508067580961%</w:t>
            </w:r>
          </w:p>
        </w:tc>
        <w:tc>
          <w:tcPr>
            <w:tcW w:w="697" w:type="dxa"/>
          </w:tcPr>
          <w:p w:rsidR="00551630" w:rsidRPr="00551630" w:rsidRDefault="00210E07" w:rsidP="005516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42</w:t>
            </w:r>
          </w:p>
        </w:tc>
      </w:tr>
      <w:tr w:rsidR="00210E07" w:rsidRPr="00EF3113" w:rsidTr="00F26EC8">
        <w:tc>
          <w:tcPr>
            <w:tcW w:w="793" w:type="dxa"/>
          </w:tcPr>
          <w:p w:rsidR="00210E07" w:rsidRPr="009702DC" w:rsidRDefault="00210E07" w:rsidP="00210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405" w:type="dxa"/>
          </w:tcPr>
          <w:p w:rsidR="00210E07" w:rsidRPr="009702DC" w:rsidRDefault="00210E07" w:rsidP="00210E0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Truworths Int Ltd</w:t>
            </w:r>
          </w:p>
        </w:tc>
        <w:tc>
          <w:tcPr>
            <w:tcW w:w="1845" w:type="dxa"/>
          </w:tcPr>
          <w:p w:rsidR="00210E07" w:rsidRPr="009702DC" w:rsidRDefault="00210E07" w:rsidP="00210E0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828" w:type="dxa"/>
          </w:tcPr>
          <w:p w:rsidR="00210E07" w:rsidRPr="009702DC" w:rsidRDefault="00210E07" w:rsidP="00210E0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702DC">
              <w:rPr>
                <w:rFonts w:ascii="Arial" w:hAnsi="Arial" w:cs="Arial"/>
                <w:color w:val="666699"/>
                <w:sz w:val="18"/>
                <w:szCs w:val="18"/>
              </w:rPr>
              <w:t>96.699999883952%</w:t>
            </w:r>
          </w:p>
        </w:tc>
        <w:tc>
          <w:tcPr>
            <w:tcW w:w="697" w:type="dxa"/>
          </w:tcPr>
          <w:p w:rsidR="00210E07" w:rsidRPr="00551630" w:rsidRDefault="00210E07" w:rsidP="00210E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43</w:t>
            </w:r>
          </w:p>
        </w:tc>
      </w:tr>
      <w:tr w:rsidR="00210E07" w:rsidRPr="00EF3113" w:rsidTr="00210E07">
        <w:tc>
          <w:tcPr>
            <w:tcW w:w="793" w:type="dxa"/>
          </w:tcPr>
          <w:p w:rsidR="00210E07" w:rsidRPr="00551630" w:rsidRDefault="00210E07" w:rsidP="00210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405" w:type="dxa"/>
          </w:tcPr>
          <w:p w:rsidR="00210E07" w:rsidRPr="00551630" w:rsidRDefault="00210E07" w:rsidP="00210E0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Reinet Investments S.C.A</w:t>
            </w:r>
          </w:p>
        </w:tc>
        <w:tc>
          <w:tcPr>
            <w:tcW w:w="1845" w:type="dxa"/>
          </w:tcPr>
          <w:p w:rsidR="00210E07" w:rsidRPr="00551630" w:rsidRDefault="00210E07" w:rsidP="00210E0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828" w:type="dxa"/>
            <w:vAlign w:val="center"/>
          </w:tcPr>
          <w:p w:rsidR="00210E07" w:rsidRPr="00EF3113" w:rsidRDefault="00210E07" w:rsidP="00210E0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73.860560964166%</w:t>
            </w:r>
          </w:p>
        </w:tc>
        <w:tc>
          <w:tcPr>
            <w:tcW w:w="697" w:type="dxa"/>
          </w:tcPr>
          <w:p w:rsidR="00210E07" w:rsidRPr="00551630" w:rsidRDefault="00210E07" w:rsidP="00210E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51630">
              <w:rPr>
                <w:rFonts w:ascii="Arial" w:hAnsi="Arial" w:cs="Arial"/>
                <w:color w:val="666699"/>
                <w:sz w:val="18"/>
                <w:szCs w:val="18"/>
              </w:rPr>
              <w:t>44</w:t>
            </w:r>
          </w:p>
        </w:tc>
      </w:tr>
    </w:tbl>
    <w:p w:rsidR="00031933" w:rsidRPr="00EF3113" w:rsidRDefault="00031933" w:rsidP="00EF3113">
      <w:pPr>
        <w:spacing w:after="0" w:line="240" w:lineRule="auto"/>
        <w:rPr>
          <w:rFonts w:ascii="Arial" w:hAnsi="Arial" w:cs="Arial"/>
          <w:color w:val="666699"/>
          <w:sz w:val="18"/>
          <w:szCs w:val="18"/>
        </w:rPr>
      </w:pPr>
    </w:p>
    <w:p w:rsidR="003772B5" w:rsidRDefault="003772B5" w:rsidP="003772B5">
      <w:pPr>
        <w:pStyle w:val="ICAHeading2"/>
      </w:pPr>
      <w:r w:rsidRPr="00D44A5F">
        <w:t>FTSE/JSE Shareholder Weighted All Share (J403</w:t>
      </w:r>
      <w:r w:rsidR="00EC11B8" w:rsidRPr="00D44A5F">
        <w:t>; J433</w:t>
      </w:r>
      <w:r w:rsidRPr="00D44A5F">
        <w:t>)</w:t>
      </w:r>
    </w:p>
    <w:p w:rsidR="00551630" w:rsidRPr="00605BE1" w:rsidRDefault="00551630" w:rsidP="00551630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551630" w:rsidRPr="00605BE1" w:rsidTr="0084115A">
        <w:tc>
          <w:tcPr>
            <w:tcW w:w="816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Rank</w:t>
            </w:r>
          </w:p>
        </w:tc>
      </w:tr>
      <w:tr w:rsidR="000B6E5F" w:rsidRPr="00605BE1" w:rsidTr="0084115A">
        <w:trPr>
          <w:trHeight w:val="70"/>
        </w:trPr>
        <w:tc>
          <w:tcPr>
            <w:tcW w:w="816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1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900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499" w:type="dxa"/>
            <w:noWrap/>
          </w:tcPr>
          <w:p w:rsidR="000B6E5F" w:rsidRPr="000B6E5F" w:rsidRDefault="000B6E5F" w:rsidP="000B6E5F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 xml:space="preserve">346,741,799 </w:t>
            </w:r>
          </w:p>
        </w:tc>
        <w:tc>
          <w:tcPr>
            <w:tcW w:w="1826" w:type="dxa"/>
            <w:noWrap/>
          </w:tcPr>
          <w:p w:rsidR="000B6E5F" w:rsidRPr="000B6E5F" w:rsidRDefault="00391AFC" w:rsidP="000B6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704" w:type="dxa"/>
            <w:noWrap/>
            <w:vAlign w:val="bottom"/>
          </w:tcPr>
          <w:p w:rsidR="000B6E5F" w:rsidRPr="00605BE1" w:rsidRDefault="000B6E5F" w:rsidP="000B6E5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133</w:t>
            </w:r>
          </w:p>
        </w:tc>
      </w:tr>
    </w:tbl>
    <w:p w:rsidR="00551630" w:rsidRPr="00605BE1" w:rsidRDefault="00551630" w:rsidP="00551630">
      <w:pPr>
        <w:pStyle w:val="ICAHeading3"/>
      </w:pPr>
      <w:r w:rsidRPr="00605BE1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551630" w:rsidRPr="00605BE1" w:rsidTr="004E7B54">
        <w:tc>
          <w:tcPr>
            <w:tcW w:w="794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Ticker</w:t>
            </w:r>
          </w:p>
        </w:tc>
        <w:tc>
          <w:tcPr>
            <w:tcW w:w="3413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836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ISIN</w:t>
            </w:r>
          </w:p>
        </w:tc>
        <w:tc>
          <w:tcPr>
            <w:tcW w:w="1828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697" w:type="dxa"/>
            <w:vAlign w:val="center"/>
          </w:tcPr>
          <w:p w:rsidR="00551630" w:rsidRPr="00605BE1" w:rsidRDefault="00551630" w:rsidP="004E7B54">
            <w:pPr>
              <w:pStyle w:val="ICATableCaption"/>
            </w:pPr>
            <w:r w:rsidRPr="00605BE1">
              <w:t>Rank</w:t>
            </w:r>
          </w:p>
        </w:tc>
      </w:tr>
      <w:tr w:rsidR="00551630" w:rsidRPr="00605BE1" w:rsidTr="004E7B54">
        <w:tc>
          <w:tcPr>
            <w:tcW w:w="794" w:type="dxa"/>
          </w:tcPr>
          <w:p w:rsidR="00551630" w:rsidRPr="00605BE1" w:rsidRDefault="005516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413" w:type="dxa"/>
          </w:tcPr>
          <w:p w:rsidR="00551630" w:rsidRPr="00605BE1" w:rsidRDefault="005516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</w:p>
        </w:tc>
        <w:tc>
          <w:tcPr>
            <w:tcW w:w="1836" w:type="dxa"/>
          </w:tcPr>
          <w:p w:rsidR="00551630" w:rsidRPr="00605BE1" w:rsidRDefault="005516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828" w:type="dxa"/>
            <w:vAlign w:val="bottom"/>
          </w:tcPr>
          <w:p w:rsidR="00551630" w:rsidRPr="00605BE1" w:rsidRDefault="00D44A5F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46.899999458947%</w:t>
            </w:r>
          </w:p>
        </w:tc>
        <w:tc>
          <w:tcPr>
            <w:tcW w:w="697" w:type="dxa"/>
            <w:vAlign w:val="bottom"/>
          </w:tcPr>
          <w:p w:rsidR="00551630" w:rsidRPr="00605BE1" w:rsidRDefault="00551630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551630" w:rsidRPr="00605BE1" w:rsidTr="004E7B54">
        <w:tc>
          <w:tcPr>
            <w:tcW w:w="794" w:type="dxa"/>
          </w:tcPr>
          <w:p w:rsidR="00551630" w:rsidRDefault="005516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13" w:type="dxa"/>
          </w:tcPr>
          <w:p w:rsidR="00551630" w:rsidRPr="00873DD6" w:rsidRDefault="005516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36" w:type="dxa"/>
          </w:tcPr>
          <w:p w:rsidR="00551630" w:rsidRPr="00873DD6" w:rsidRDefault="00551630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73DD6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828" w:type="dxa"/>
            <w:vAlign w:val="bottom"/>
          </w:tcPr>
          <w:p w:rsidR="00551630" w:rsidRPr="00605BE1" w:rsidRDefault="00D44A5F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697" w:type="dxa"/>
            <w:vAlign w:val="bottom"/>
          </w:tcPr>
          <w:p w:rsidR="00551630" w:rsidRPr="00605BE1" w:rsidRDefault="00551630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180</w:t>
            </w:r>
          </w:p>
        </w:tc>
      </w:tr>
    </w:tbl>
    <w:p w:rsidR="00B345B0" w:rsidRDefault="00B345B0" w:rsidP="00B567B5">
      <w:pPr>
        <w:pStyle w:val="ICAHeading2"/>
      </w:pPr>
    </w:p>
    <w:p w:rsidR="006E63DA" w:rsidRDefault="006E63DA" w:rsidP="00B567B5">
      <w:pPr>
        <w:pStyle w:val="ICAHeading2"/>
      </w:pPr>
    </w:p>
    <w:p w:rsidR="00B567B5" w:rsidRDefault="00572A8E" w:rsidP="00B567B5">
      <w:pPr>
        <w:pStyle w:val="ICAHeading2"/>
      </w:pPr>
      <w:r w:rsidRPr="00D44A5F">
        <w:t>FTSE/JSE Tradable Property (J800)</w:t>
      </w:r>
    </w:p>
    <w:p w:rsidR="004E7B54" w:rsidRPr="00605BE1" w:rsidRDefault="004E7B54" w:rsidP="004E7B54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4E7B54" w:rsidRPr="00605BE1" w:rsidTr="0093290F">
        <w:tc>
          <w:tcPr>
            <w:tcW w:w="816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Rank</w:t>
            </w:r>
          </w:p>
        </w:tc>
      </w:tr>
      <w:tr w:rsidR="000B6E5F" w:rsidRPr="00605BE1" w:rsidTr="0093290F">
        <w:trPr>
          <w:trHeight w:val="70"/>
        </w:trPr>
        <w:tc>
          <w:tcPr>
            <w:tcW w:w="816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2831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MAS Real Estate Inc.</w:t>
            </w:r>
          </w:p>
        </w:tc>
        <w:tc>
          <w:tcPr>
            <w:tcW w:w="1900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1499" w:type="dxa"/>
            <w:noWrap/>
          </w:tcPr>
          <w:p w:rsidR="000B6E5F" w:rsidRPr="000B6E5F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 xml:space="preserve"> 645,343,798 </w:t>
            </w:r>
          </w:p>
        </w:tc>
        <w:tc>
          <w:tcPr>
            <w:tcW w:w="1826" w:type="dxa"/>
            <w:noWrap/>
          </w:tcPr>
          <w:p w:rsidR="000B6E5F" w:rsidRPr="000B6E5F" w:rsidRDefault="00391AFC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66.949999882078%</w:t>
            </w:r>
          </w:p>
        </w:tc>
        <w:tc>
          <w:tcPr>
            <w:tcW w:w="704" w:type="dxa"/>
            <w:noWrap/>
            <w:vAlign w:val="bottom"/>
          </w:tcPr>
          <w:p w:rsidR="000B6E5F" w:rsidRPr="00605BE1" w:rsidRDefault="000B6E5F" w:rsidP="000B6E5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11</w:t>
            </w:r>
          </w:p>
        </w:tc>
      </w:tr>
    </w:tbl>
    <w:p w:rsidR="004E7B54" w:rsidRDefault="004E7B54" w:rsidP="00B567B5">
      <w:pPr>
        <w:pStyle w:val="ICAHeading2"/>
      </w:pPr>
    </w:p>
    <w:p w:rsidR="00572A8E" w:rsidRPr="00D44A5F" w:rsidRDefault="00572A8E" w:rsidP="00572A8E">
      <w:pPr>
        <w:pStyle w:val="ICAHeading2"/>
      </w:pPr>
      <w:r w:rsidRPr="00D44A5F">
        <w:t>FTSE/JSE All Property (J803)</w:t>
      </w:r>
    </w:p>
    <w:p w:rsidR="004E7B54" w:rsidRPr="00605BE1" w:rsidRDefault="004E7B54" w:rsidP="004E7B54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4E7B54" w:rsidRPr="00605BE1" w:rsidTr="00200311">
        <w:tc>
          <w:tcPr>
            <w:tcW w:w="816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4E7B54" w:rsidRPr="00605BE1" w:rsidRDefault="004E7B54" w:rsidP="004E7B54">
            <w:pPr>
              <w:pStyle w:val="ICATableCaption"/>
            </w:pPr>
            <w:r w:rsidRPr="00605BE1">
              <w:t>Rank</w:t>
            </w:r>
          </w:p>
        </w:tc>
      </w:tr>
      <w:tr w:rsidR="000B6E5F" w:rsidRPr="00605BE1" w:rsidTr="00200311">
        <w:trPr>
          <w:trHeight w:val="70"/>
        </w:trPr>
        <w:tc>
          <w:tcPr>
            <w:tcW w:w="816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1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900" w:type="dxa"/>
            <w:noWrap/>
          </w:tcPr>
          <w:p w:rsidR="000B6E5F" w:rsidRPr="00605BE1" w:rsidRDefault="000B6E5F" w:rsidP="000B6E5F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499" w:type="dxa"/>
            <w:noWrap/>
          </w:tcPr>
          <w:p w:rsidR="000B6E5F" w:rsidRPr="000B6E5F" w:rsidRDefault="000B6E5F" w:rsidP="000B6E5F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B6E5F">
              <w:rPr>
                <w:rFonts w:ascii="Arial" w:hAnsi="Arial" w:cs="Arial"/>
                <w:color w:val="666699"/>
                <w:sz w:val="18"/>
                <w:szCs w:val="18"/>
              </w:rPr>
              <w:t xml:space="preserve">346,741,799 </w:t>
            </w:r>
          </w:p>
        </w:tc>
        <w:tc>
          <w:tcPr>
            <w:tcW w:w="1826" w:type="dxa"/>
            <w:noWrap/>
          </w:tcPr>
          <w:p w:rsidR="000B6E5F" w:rsidRPr="000B6E5F" w:rsidRDefault="00391AFC" w:rsidP="000B6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704" w:type="dxa"/>
            <w:noWrap/>
            <w:vAlign w:val="bottom"/>
          </w:tcPr>
          <w:p w:rsidR="000B6E5F" w:rsidRPr="00605BE1" w:rsidRDefault="000B6E5F" w:rsidP="000B6E5F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22</w:t>
            </w:r>
          </w:p>
        </w:tc>
      </w:tr>
    </w:tbl>
    <w:p w:rsidR="00B567B5" w:rsidRPr="00C00CD4" w:rsidRDefault="00B567B5" w:rsidP="00B567B5">
      <w:pPr>
        <w:pStyle w:val="ICAHeading3"/>
      </w:pPr>
      <w:r w:rsidRPr="00C00CD4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B567B5" w:rsidRPr="00C00CD4" w:rsidTr="0070549C">
        <w:tc>
          <w:tcPr>
            <w:tcW w:w="796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Ticker</w:t>
            </w:r>
          </w:p>
        </w:tc>
        <w:tc>
          <w:tcPr>
            <w:tcW w:w="3466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Constituent</w:t>
            </w:r>
          </w:p>
        </w:tc>
        <w:tc>
          <w:tcPr>
            <w:tcW w:w="1841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ISIN</w:t>
            </w:r>
          </w:p>
        </w:tc>
        <w:tc>
          <w:tcPr>
            <w:tcW w:w="1768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Free Float</w:t>
            </w:r>
          </w:p>
        </w:tc>
        <w:tc>
          <w:tcPr>
            <w:tcW w:w="697" w:type="dxa"/>
            <w:vAlign w:val="center"/>
          </w:tcPr>
          <w:p w:rsidR="00B567B5" w:rsidRPr="00C00CD4" w:rsidRDefault="00B567B5" w:rsidP="0070549C">
            <w:pPr>
              <w:pStyle w:val="ICATableCaption"/>
            </w:pPr>
            <w:r w:rsidRPr="00C00CD4">
              <w:t>Rank</w:t>
            </w:r>
          </w:p>
        </w:tc>
      </w:tr>
      <w:tr w:rsidR="00B567B5" w:rsidRPr="00C00CD4" w:rsidTr="0070549C">
        <w:tc>
          <w:tcPr>
            <w:tcW w:w="796" w:type="dxa"/>
            <w:vAlign w:val="center"/>
          </w:tcPr>
          <w:p w:rsidR="00B567B5" w:rsidRPr="00C00CD4" w:rsidRDefault="004E7B54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66" w:type="dxa"/>
            <w:vAlign w:val="center"/>
          </w:tcPr>
          <w:p w:rsidR="00B567B5" w:rsidRPr="00C00CD4" w:rsidRDefault="004E7B54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41" w:type="dxa"/>
            <w:vAlign w:val="center"/>
          </w:tcPr>
          <w:p w:rsidR="00B567B5" w:rsidRPr="00C00CD4" w:rsidRDefault="004E7B54" w:rsidP="0070549C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  <w:vAlign w:val="center"/>
          </w:tcPr>
          <w:p w:rsidR="00B567B5" w:rsidRPr="00C00CD4" w:rsidRDefault="00D44A5F" w:rsidP="0070549C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697" w:type="dxa"/>
            <w:vAlign w:val="center"/>
          </w:tcPr>
          <w:p w:rsidR="00B567B5" w:rsidRPr="00C00CD4" w:rsidRDefault="00B567B5" w:rsidP="0070549C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</w:tbl>
    <w:p w:rsidR="004E7B54" w:rsidRDefault="004E7B54" w:rsidP="00920830">
      <w:pPr>
        <w:pStyle w:val="ICAHeading2"/>
        <w:rPr>
          <w:highlight w:val="yellow"/>
        </w:rPr>
      </w:pPr>
    </w:p>
    <w:p w:rsidR="00920830" w:rsidRPr="00D44A5F" w:rsidRDefault="00920830" w:rsidP="00920830">
      <w:pPr>
        <w:pStyle w:val="ICAHeading2"/>
      </w:pPr>
      <w:r w:rsidRPr="00D44A5F">
        <w:t>FTSE/JSE SA REIT (J805)</w:t>
      </w:r>
    </w:p>
    <w:p w:rsidR="00C00CD4" w:rsidRPr="00605BE1" w:rsidRDefault="00C00CD4" w:rsidP="00C00CD4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C00CD4" w:rsidRPr="00605BE1" w:rsidTr="00200311">
        <w:tc>
          <w:tcPr>
            <w:tcW w:w="816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C00CD4" w:rsidRPr="00605BE1" w:rsidRDefault="00C00CD4" w:rsidP="00C00CD4">
            <w:pPr>
              <w:pStyle w:val="ICATableCaption"/>
            </w:pPr>
            <w:r w:rsidRPr="00605BE1">
              <w:t>Rank</w:t>
            </w:r>
          </w:p>
        </w:tc>
      </w:tr>
      <w:tr w:rsidR="004E7B54" w:rsidRPr="00605BE1" w:rsidTr="00200311">
        <w:trPr>
          <w:trHeight w:val="70"/>
        </w:trPr>
        <w:tc>
          <w:tcPr>
            <w:tcW w:w="816" w:type="dxa"/>
            <w:noWrap/>
          </w:tcPr>
          <w:p w:rsidR="004E7B54" w:rsidRPr="00605BE1" w:rsidRDefault="004E7B54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831" w:type="dxa"/>
            <w:noWrap/>
          </w:tcPr>
          <w:p w:rsidR="004E7B54" w:rsidRPr="00605BE1" w:rsidRDefault="004E7B54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Stor-Age Prop REIT Ltd</w:t>
            </w:r>
          </w:p>
        </w:tc>
        <w:tc>
          <w:tcPr>
            <w:tcW w:w="1900" w:type="dxa"/>
            <w:noWrap/>
          </w:tcPr>
          <w:p w:rsidR="004E7B54" w:rsidRPr="00605BE1" w:rsidRDefault="004E7B54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1499" w:type="dxa"/>
            <w:noWrap/>
            <w:vAlign w:val="bottom"/>
          </w:tcPr>
          <w:p w:rsidR="004E7B54" w:rsidRPr="00605BE1" w:rsidRDefault="00391AFC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346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741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799</w:t>
            </w:r>
          </w:p>
        </w:tc>
        <w:tc>
          <w:tcPr>
            <w:tcW w:w="1826" w:type="dxa"/>
            <w:noWrap/>
            <w:vAlign w:val="bottom"/>
          </w:tcPr>
          <w:p w:rsidR="004E7B54" w:rsidRPr="00605BE1" w:rsidRDefault="00391AFC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652">
              <w:rPr>
                <w:rFonts w:ascii="Arial" w:hAnsi="Arial" w:cs="Arial"/>
                <w:color w:val="666699"/>
                <w:sz w:val="18"/>
                <w:szCs w:val="18"/>
              </w:rPr>
              <w:t>86.939999908896%</w:t>
            </w:r>
          </w:p>
        </w:tc>
        <w:tc>
          <w:tcPr>
            <w:tcW w:w="704" w:type="dxa"/>
            <w:noWrap/>
            <w:vAlign w:val="bottom"/>
          </w:tcPr>
          <w:p w:rsidR="004E7B54" w:rsidRPr="00605BE1" w:rsidRDefault="00F62D97" w:rsidP="004E7B5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16</w:t>
            </w:r>
          </w:p>
        </w:tc>
      </w:tr>
    </w:tbl>
    <w:p w:rsidR="004E7B54" w:rsidRPr="00C00CD4" w:rsidRDefault="004E7B54" w:rsidP="004E7B54">
      <w:pPr>
        <w:pStyle w:val="ICAHeading3"/>
      </w:pPr>
      <w:r w:rsidRPr="00C00CD4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7"/>
        <w:gridCol w:w="1833"/>
        <w:gridCol w:w="1828"/>
        <w:gridCol w:w="696"/>
      </w:tblGrid>
      <w:tr w:rsidR="004E7B54" w:rsidRPr="00C00CD4" w:rsidTr="004E7B54">
        <w:tc>
          <w:tcPr>
            <w:tcW w:w="796" w:type="dxa"/>
            <w:vAlign w:val="center"/>
          </w:tcPr>
          <w:p w:rsidR="004E7B54" w:rsidRPr="00C00CD4" w:rsidRDefault="004E7B54" w:rsidP="004E7B54">
            <w:pPr>
              <w:pStyle w:val="ICATableCaption"/>
            </w:pPr>
            <w:r w:rsidRPr="00C00CD4">
              <w:t>Ticker</w:t>
            </w:r>
          </w:p>
        </w:tc>
        <w:tc>
          <w:tcPr>
            <w:tcW w:w="3466" w:type="dxa"/>
            <w:vAlign w:val="center"/>
          </w:tcPr>
          <w:p w:rsidR="004E7B54" w:rsidRPr="00C00CD4" w:rsidRDefault="004E7B54" w:rsidP="004E7B54">
            <w:pPr>
              <w:pStyle w:val="ICATableCaption"/>
            </w:pPr>
            <w:r w:rsidRPr="00C00CD4">
              <w:t>Constituent</w:t>
            </w:r>
          </w:p>
        </w:tc>
        <w:tc>
          <w:tcPr>
            <w:tcW w:w="1841" w:type="dxa"/>
            <w:vAlign w:val="center"/>
          </w:tcPr>
          <w:p w:rsidR="004E7B54" w:rsidRPr="00C00CD4" w:rsidRDefault="004E7B54" w:rsidP="004E7B54">
            <w:pPr>
              <w:pStyle w:val="ICATableCaption"/>
            </w:pPr>
            <w:r w:rsidRPr="00C00CD4">
              <w:t>ISIN</w:t>
            </w:r>
          </w:p>
        </w:tc>
        <w:tc>
          <w:tcPr>
            <w:tcW w:w="1768" w:type="dxa"/>
            <w:vAlign w:val="center"/>
          </w:tcPr>
          <w:p w:rsidR="004E7B54" w:rsidRPr="00C00CD4" w:rsidRDefault="004E7B54" w:rsidP="004E7B54">
            <w:pPr>
              <w:pStyle w:val="ICATableCaption"/>
            </w:pPr>
            <w:r w:rsidRPr="00C00CD4">
              <w:t>Free Float</w:t>
            </w:r>
          </w:p>
        </w:tc>
        <w:tc>
          <w:tcPr>
            <w:tcW w:w="697" w:type="dxa"/>
            <w:vAlign w:val="center"/>
          </w:tcPr>
          <w:p w:rsidR="004E7B54" w:rsidRPr="00C00CD4" w:rsidRDefault="004E7B54" w:rsidP="004E7B54">
            <w:pPr>
              <w:pStyle w:val="ICATableCaption"/>
            </w:pPr>
            <w:r w:rsidRPr="00C00CD4">
              <w:t>Rank</w:t>
            </w:r>
          </w:p>
        </w:tc>
      </w:tr>
      <w:tr w:rsidR="004E7B54" w:rsidRPr="00C00CD4" w:rsidTr="004E7B54">
        <w:tc>
          <w:tcPr>
            <w:tcW w:w="796" w:type="dxa"/>
            <w:vAlign w:val="center"/>
          </w:tcPr>
          <w:p w:rsidR="004E7B54" w:rsidRPr="00C00CD4" w:rsidRDefault="004E7B54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3466" w:type="dxa"/>
            <w:vAlign w:val="center"/>
          </w:tcPr>
          <w:p w:rsidR="004E7B54" w:rsidRPr="00C00CD4" w:rsidRDefault="004E7B54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Texton Property Fund Ltd</w:t>
            </w:r>
          </w:p>
        </w:tc>
        <w:tc>
          <w:tcPr>
            <w:tcW w:w="1841" w:type="dxa"/>
            <w:vAlign w:val="center"/>
          </w:tcPr>
          <w:p w:rsidR="004E7B54" w:rsidRPr="00C00CD4" w:rsidRDefault="004E7B54" w:rsidP="004E7B5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E7B54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1768" w:type="dxa"/>
            <w:vAlign w:val="center"/>
          </w:tcPr>
          <w:p w:rsidR="004E7B54" w:rsidRPr="00C00CD4" w:rsidRDefault="00D44A5F" w:rsidP="004E7B54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34.299999803758%</w:t>
            </w:r>
          </w:p>
        </w:tc>
        <w:tc>
          <w:tcPr>
            <w:tcW w:w="697" w:type="dxa"/>
            <w:vAlign w:val="center"/>
          </w:tcPr>
          <w:p w:rsidR="004E7B54" w:rsidRPr="00C00CD4" w:rsidRDefault="004E7B54" w:rsidP="004E7B54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</w:tbl>
    <w:p w:rsidR="004E7B54" w:rsidRDefault="004E7B54" w:rsidP="004E7B54">
      <w:pPr>
        <w:pStyle w:val="ICAHeading2"/>
        <w:jc w:val="left"/>
        <w:rPr>
          <w:highlight w:val="yellow"/>
        </w:rPr>
      </w:pPr>
    </w:p>
    <w:p w:rsidR="00D13F81" w:rsidRPr="00D44A5F" w:rsidRDefault="00D13F81" w:rsidP="00D13F81">
      <w:pPr>
        <w:pStyle w:val="ICAHeading2"/>
      </w:pPr>
      <w:r w:rsidRPr="00D44A5F">
        <w:t>FTSE/JSE SWIX Resource 10 (JSZ0)</w:t>
      </w:r>
    </w:p>
    <w:p w:rsidR="00F62D97" w:rsidRPr="00605BE1" w:rsidRDefault="00F62D97" w:rsidP="00F62D97">
      <w:pPr>
        <w:pStyle w:val="ICAHeading3"/>
      </w:pPr>
      <w:r w:rsidRPr="00605BE1">
        <w:t>Equities for inclusion to index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5"/>
        <w:gridCol w:w="2830"/>
        <w:gridCol w:w="1900"/>
        <w:gridCol w:w="1499"/>
        <w:gridCol w:w="1828"/>
        <w:gridCol w:w="704"/>
      </w:tblGrid>
      <w:tr w:rsidR="00F62D97" w:rsidRPr="00605BE1" w:rsidTr="00200311">
        <w:tc>
          <w:tcPr>
            <w:tcW w:w="816" w:type="dxa"/>
            <w:vAlign w:val="center"/>
          </w:tcPr>
          <w:p w:rsidR="00F62D97" w:rsidRPr="00605BE1" w:rsidRDefault="00F62D97" w:rsidP="00A21B4E">
            <w:pPr>
              <w:pStyle w:val="ICATableCaption"/>
            </w:pPr>
            <w:r w:rsidRPr="00605BE1">
              <w:t>Ticker</w:t>
            </w:r>
          </w:p>
        </w:tc>
        <w:tc>
          <w:tcPr>
            <w:tcW w:w="2831" w:type="dxa"/>
            <w:vAlign w:val="center"/>
          </w:tcPr>
          <w:p w:rsidR="00F62D97" w:rsidRPr="00605BE1" w:rsidRDefault="00F62D97" w:rsidP="00A21B4E">
            <w:pPr>
              <w:pStyle w:val="ICATableCaption"/>
            </w:pPr>
            <w:r w:rsidRPr="00605BE1">
              <w:t>Constituent</w:t>
            </w:r>
          </w:p>
        </w:tc>
        <w:tc>
          <w:tcPr>
            <w:tcW w:w="1900" w:type="dxa"/>
            <w:vAlign w:val="center"/>
          </w:tcPr>
          <w:p w:rsidR="00F62D97" w:rsidRPr="00605BE1" w:rsidRDefault="00F62D97" w:rsidP="00A21B4E">
            <w:pPr>
              <w:pStyle w:val="ICATableCaption"/>
            </w:pPr>
            <w:r w:rsidRPr="00605BE1">
              <w:t>ISIN</w:t>
            </w:r>
          </w:p>
        </w:tc>
        <w:tc>
          <w:tcPr>
            <w:tcW w:w="1499" w:type="dxa"/>
            <w:vAlign w:val="center"/>
          </w:tcPr>
          <w:p w:rsidR="00F62D97" w:rsidRPr="00605BE1" w:rsidRDefault="00F62D97" w:rsidP="00A21B4E">
            <w:pPr>
              <w:pStyle w:val="ICATableCaption"/>
            </w:pPr>
            <w:r w:rsidRPr="00605BE1">
              <w:t>SII</w:t>
            </w:r>
          </w:p>
        </w:tc>
        <w:tc>
          <w:tcPr>
            <w:tcW w:w="1826" w:type="dxa"/>
            <w:vAlign w:val="center"/>
          </w:tcPr>
          <w:p w:rsidR="00F62D97" w:rsidRPr="00605BE1" w:rsidRDefault="00F62D97" w:rsidP="00A21B4E">
            <w:pPr>
              <w:pStyle w:val="ICATableCaption"/>
            </w:pPr>
            <w:r w:rsidRPr="00605BE1">
              <w:t>Free Float</w:t>
            </w:r>
          </w:p>
        </w:tc>
        <w:tc>
          <w:tcPr>
            <w:tcW w:w="704" w:type="dxa"/>
            <w:vAlign w:val="center"/>
          </w:tcPr>
          <w:p w:rsidR="00F62D97" w:rsidRPr="00605BE1" w:rsidRDefault="00F62D97" w:rsidP="00A21B4E">
            <w:pPr>
              <w:pStyle w:val="ICATableCaption"/>
            </w:pPr>
            <w:r w:rsidRPr="00605BE1">
              <w:t>Rank</w:t>
            </w:r>
          </w:p>
        </w:tc>
      </w:tr>
      <w:tr w:rsidR="00F62D97" w:rsidRPr="00605BE1" w:rsidTr="00200311">
        <w:trPr>
          <w:trHeight w:val="70"/>
        </w:trPr>
        <w:tc>
          <w:tcPr>
            <w:tcW w:w="816" w:type="dxa"/>
            <w:noWrap/>
          </w:tcPr>
          <w:p w:rsidR="00F62D97" w:rsidRPr="00605BE1" w:rsidRDefault="00F62D97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IMP</w:t>
            </w:r>
          </w:p>
        </w:tc>
        <w:tc>
          <w:tcPr>
            <w:tcW w:w="2831" w:type="dxa"/>
            <w:noWrap/>
          </w:tcPr>
          <w:p w:rsidR="00F62D97" w:rsidRPr="00605BE1" w:rsidRDefault="00F62D97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2D97">
              <w:rPr>
                <w:rFonts w:ascii="Arial" w:hAnsi="Arial" w:cs="Arial"/>
                <w:color w:val="666699"/>
                <w:sz w:val="18"/>
                <w:szCs w:val="18"/>
              </w:rPr>
              <w:t>Impala Platinum Hlgs Ltd</w:t>
            </w:r>
          </w:p>
        </w:tc>
        <w:tc>
          <w:tcPr>
            <w:tcW w:w="1900" w:type="dxa"/>
            <w:noWrap/>
          </w:tcPr>
          <w:p w:rsidR="00F62D97" w:rsidRPr="00605BE1" w:rsidRDefault="00F62D97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2D97">
              <w:rPr>
                <w:rFonts w:ascii="Arial" w:hAnsi="Arial" w:cs="Arial"/>
                <w:color w:val="666699"/>
                <w:sz w:val="18"/>
                <w:szCs w:val="18"/>
              </w:rPr>
              <w:t>ZAE000083648</w:t>
            </w:r>
          </w:p>
        </w:tc>
        <w:tc>
          <w:tcPr>
            <w:tcW w:w="1499" w:type="dxa"/>
            <w:noWrap/>
            <w:vAlign w:val="bottom"/>
          </w:tcPr>
          <w:p w:rsidR="00F62D97" w:rsidRPr="00605BE1" w:rsidRDefault="00391AFC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734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778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378</w:t>
            </w:r>
          </w:p>
        </w:tc>
        <w:tc>
          <w:tcPr>
            <w:tcW w:w="1826" w:type="dxa"/>
            <w:noWrap/>
            <w:vAlign w:val="bottom"/>
          </w:tcPr>
          <w:p w:rsidR="00F62D97" w:rsidRPr="00605BE1" w:rsidRDefault="00391AFC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91.497164060535%</w:t>
            </w:r>
          </w:p>
        </w:tc>
        <w:tc>
          <w:tcPr>
            <w:tcW w:w="704" w:type="dxa"/>
            <w:noWrap/>
            <w:vAlign w:val="bottom"/>
          </w:tcPr>
          <w:p w:rsidR="00F62D97" w:rsidRPr="00605BE1" w:rsidRDefault="00F62D97" w:rsidP="00A21B4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  <w:r>
              <w:rPr>
                <w:rFonts w:ascii="Arial" w:hAnsi="Arial" w:cs="Arial"/>
                <w:color w:val="666699"/>
                <w:sz w:val="18"/>
                <w:lang w:val="en-ZA"/>
              </w:rPr>
              <w:t>9</w:t>
            </w:r>
          </w:p>
        </w:tc>
      </w:tr>
    </w:tbl>
    <w:p w:rsidR="00F62D97" w:rsidRPr="00C00CD4" w:rsidRDefault="00F62D97" w:rsidP="00F62D97">
      <w:pPr>
        <w:pStyle w:val="ICAHeading3"/>
      </w:pPr>
      <w:r w:rsidRPr="00C00CD4">
        <w:t>Equities for exclusion from index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6"/>
        <w:gridCol w:w="3466"/>
        <w:gridCol w:w="1841"/>
        <w:gridCol w:w="1768"/>
        <w:gridCol w:w="697"/>
      </w:tblGrid>
      <w:tr w:rsidR="00F62D97" w:rsidRPr="00C00CD4" w:rsidTr="00A21B4E">
        <w:tc>
          <w:tcPr>
            <w:tcW w:w="796" w:type="dxa"/>
            <w:vAlign w:val="center"/>
          </w:tcPr>
          <w:p w:rsidR="00F62D97" w:rsidRPr="00C00CD4" w:rsidRDefault="00F62D97" w:rsidP="00A21B4E">
            <w:pPr>
              <w:pStyle w:val="ICATableCaption"/>
            </w:pPr>
            <w:r w:rsidRPr="00C00CD4">
              <w:t>Ticker</w:t>
            </w:r>
          </w:p>
        </w:tc>
        <w:tc>
          <w:tcPr>
            <w:tcW w:w="3466" w:type="dxa"/>
            <w:vAlign w:val="center"/>
          </w:tcPr>
          <w:p w:rsidR="00F62D97" w:rsidRPr="00C00CD4" w:rsidRDefault="00F62D97" w:rsidP="00A21B4E">
            <w:pPr>
              <w:pStyle w:val="ICATableCaption"/>
            </w:pPr>
            <w:r w:rsidRPr="00C00CD4">
              <w:t>Constituent</w:t>
            </w:r>
          </w:p>
        </w:tc>
        <w:tc>
          <w:tcPr>
            <w:tcW w:w="1841" w:type="dxa"/>
            <w:vAlign w:val="center"/>
          </w:tcPr>
          <w:p w:rsidR="00F62D97" w:rsidRPr="00C00CD4" w:rsidRDefault="00F62D97" w:rsidP="00A21B4E">
            <w:pPr>
              <w:pStyle w:val="ICATableCaption"/>
            </w:pPr>
            <w:r w:rsidRPr="00C00CD4">
              <w:t>ISIN</w:t>
            </w:r>
          </w:p>
        </w:tc>
        <w:tc>
          <w:tcPr>
            <w:tcW w:w="1768" w:type="dxa"/>
            <w:vAlign w:val="center"/>
          </w:tcPr>
          <w:p w:rsidR="00F62D97" w:rsidRPr="00C00CD4" w:rsidRDefault="00F62D97" w:rsidP="00A21B4E">
            <w:pPr>
              <w:pStyle w:val="ICATableCaption"/>
            </w:pPr>
            <w:r w:rsidRPr="00C00CD4">
              <w:t>Free Float</w:t>
            </w:r>
          </w:p>
        </w:tc>
        <w:tc>
          <w:tcPr>
            <w:tcW w:w="697" w:type="dxa"/>
            <w:vAlign w:val="center"/>
          </w:tcPr>
          <w:p w:rsidR="00F62D97" w:rsidRPr="00C00CD4" w:rsidRDefault="00F62D97" w:rsidP="00A21B4E">
            <w:pPr>
              <w:pStyle w:val="ICATableCaption"/>
            </w:pPr>
            <w:r w:rsidRPr="00C00CD4">
              <w:t>Rank</w:t>
            </w:r>
          </w:p>
        </w:tc>
      </w:tr>
      <w:tr w:rsidR="00F62D97" w:rsidRPr="00C00CD4" w:rsidTr="00A21B4E">
        <w:tc>
          <w:tcPr>
            <w:tcW w:w="796" w:type="dxa"/>
            <w:vAlign w:val="center"/>
          </w:tcPr>
          <w:p w:rsidR="00F62D97" w:rsidRPr="00C00CD4" w:rsidRDefault="00F62D97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466" w:type="dxa"/>
            <w:vAlign w:val="center"/>
          </w:tcPr>
          <w:p w:rsidR="00F62D97" w:rsidRPr="00C00CD4" w:rsidRDefault="00F62D97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2D97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41" w:type="dxa"/>
            <w:vAlign w:val="center"/>
          </w:tcPr>
          <w:p w:rsidR="00F62D97" w:rsidRPr="00C00CD4" w:rsidRDefault="00F62D97" w:rsidP="00A21B4E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62D97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768" w:type="dxa"/>
            <w:vAlign w:val="center"/>
          </w:tcPr>
          <w:p w:rsidR="00F62D97" w:rsidRPr="00C00CD4" w:rsidRDefault="00D44A5F" w:rsidP="00A21B4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D44A5F">
              <w:rPr>
                <w:rFonts w:ascii="Arial" w:hAnsi="Arial" w:cs="Arial"/>
                <w:color w:val="666699"/>
                <w:sz w:val="18"/>
                <w:szCs w:val="18"/>
              </w:rPr>
              <w:t>3.172854357127%</w:t>
            </w:r>
          </w:p>
        </w:tc>
        <w:tc>
          <w:tcPr>
            <w:tcW w:w="697" w:type="dxa"/>
            <w:vAlign w:val="center"/>
          </w:tcPr>
          <w:p w:rsidR="00F62D97" w:rsidRPr="00C00CD4" w:rsidRDefault="00F62D97" w:rsidP="00A21B4E">
            <w:pPr>
              <w:jc w:val="right"/>
              <w:rPr>
                <w:rFonts w:ascii="Arial" w:hAnsi="Arial" w:cs="Arial"/>
                <w:color w:val="666699"/>
                <w:sz w:val="18"/>
                <w:lang w:val="en-ZA"/>
              </w:rPr>
            </w:pPr>
          </w:p>
        </w:tc>
      </w:tr>
    </w:tbl>
    <w:p w:rsidR="00F62D97" w:rsidRDefault="00F62D97" w:rsidP="00D13F81">
      <w:pPr>
        <w:pStyle w:val="ICAHeading3"/>
      </w:pPr>
    </w:p>
    <w:p w:rsidR="00D13F81" w:rsidRPr="00C00CD4" w:rsidRDefault="00D13F81" w:rsidP="00D13F81">
      <w:pPr>
        <w:pStyle w:val="ICAHeading3"/>
      </w:pPr>
      <w:r w:rsidRPr="00C00CD4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3"/>
        <w:gridCol w:w="3413"/>
        <w:gridCol w:w="1837"/>
        <w:gridCol w:w="1828"/>
        <w:gridCol w:w="697"/>
      </w:tblGrid>
      <w:tr w:rsidR="00575EBD" w:rsidRPr="00C00CD4" w:rsidTr="00EB7A93">
        <w:tc>
          <w:tcPr>
            <w:tcW w:w="796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Ticker</w:t>
            </w:r>
          </w:p>
        </w:tc>
        <w:tc>
          <w:tcPr>
            <w:tcW w:w="3463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Constituent</w:t>
            </w:r>
          </w:p>
        </w:tc>
        <w:tc>
          <w:tcPr>
            <w:tcW w:w="1843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ISIN</w:t>
            </w:r>
          </w:p>
        </w:tc>
        <w:tc>
          <w:tcPr>
            <w:tcW w:w="1768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Free Float</w:t>
            </w:r>
          </w:p>
        </w:tc>
        <w:tc>
          <w:tcPr>
            <w:tcW w:w="698" w:type="dxa"/>
            <w:vAlign w:val="center"/>
          </w:tcPr>
          <w:p w:rsidR="00D13F81" w:rsidRPr="00C00CD4" w:rsidRDefault="00D13F81" w:rsidP="00990677">
            <w:pPr>
              <w:pStyle w:val="ICATableCaption"/>
            </w:pPr>
            <w:r w:rsidRPr="00C00CD4">
              <w:t>Rank</w:t>
            </w:r>
          </w:p>
        </w:tc>
      </w:tr>
      <w:tr w:rsidR="00810967" w:rsidRPr="00C00CD4" w:rsidTr="00C00CD4">
        <w:tc>
          <w:tcPr>
            <w:tcW w:w="796" w:type="dxa"/>
          </w:tcPr>
          <w:p w:rsidR="00810967" w:rsidRPr="00810967" w:rsidRDefault="00810967" w:rsidP="0090369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46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</w:p>
        </w:tc>
        <w:tc>
          <w:tcPr>
            <w:tcW w:w="184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768" w:type="dxa"/>
            <w:vAlign w:val="center"/>
          </w:tcPr>
          <w:p w:rsidR="00810967" w:rsidRPr="00C00CD4" w:rsidRDefault="00391AFC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3.172854357127%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11</w:t>
            </w:r>
          </w:p>
        </w:tc>
      </w:tr>
      <w:tr w:rsidR="00810967" w:rsidRPr="00C00CD4" w:rsidTr="00C00CD4">
        <w:tc>
          <w:tcPr>
            <w:tcW w:w="796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46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4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768" w:type="dxa"/>
            <w:vAlign w:val="center"/>
          </w:tcPr>
          <w:p w:rsidR="00810967" w:rsidRPr="00C00CD4" w:rsidRDefault="00391AFC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61.86494173704</w:t>
            </w:r>
            <w:r w:rsidR="00E132E8"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  <w:r w:rsidRPr="00391AFC"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12</w:t>
            </w:r>
          </w:p>
        </w:tc>
      </w:tr>
      <w:tr w:rsidR="00810967" w:rsidRPr="00250BD0" w:rsidTr="00C00CD4">
        <w:tc>
          <w:tcPr>
            <w:tcW w:w="796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KIO</w:t>
            </w:r>
          </w:p>
        </w:tc>
        <w:tc>
          <w:tcPr>
            <w:tcW w:w="346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Kumba Iron Ore Ltd</w:t>
            </w:r>
          </w:p>
        </w:tc>
        <w:tc>
          <w:tcPr>
            <w:tcW w:w="184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ZAE000085346</w:t>
            </w:r>
          </w:p>
        </w:tc>
        <w:tc>
          <w:tcPr>
            <w:tcW w:w="1768" w:type="dxa"/>
            <w:vAlign w:val="center"/>
          </w:tcPr>
          <w:p w:rsidR="00810967" w:rsidRPr="00C00CD4" w:rsidRDefault="00E132E8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32E8">
              <w:rPr>
                <w:rFonts w:ascii="Arial" w:hAnsi="Arial" w:cs="Arial"/>
                <w:color w:val="666699"/>
                <w:sz w:val="18"/>
                <w:szCs w:val="18"/>
              </w:rPr>
              <w:t>15.970738918299%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13</w:t>
            </w:r>
          </w:p>
        </w:tc>
      </w:tr>
    </w:tbl>
    <w:p w:rsidR="00D13F81" w:rsidRDefault="00D13F81" w:rsidP="00D13F81">
      <w:pPr>
        <w:pStyle w:val="ICAHeading2"/>
      </w:pPr>
      <w:r w:rsidRPr="00D44A5F">
        <w:t>FTSE/JSE SWIX Industrial 25 (JSZ1)</w:t>
      </w:r>
    </w:p>
    <w:p w:rsidR="00810967" w:rsidRPr="00786AAF" w:rsidRDefault="00810967" w:rsidP="00810967">
      <w:pPr>
        <w:pStyle w:val="ICAParagraphText"/>
      </w:pPr>
      <w:r w:rsidRPr="00786AAF">
        <w:t>NO CONSTITUENT ADDITIONS OR DELETIONS</w:t>
      </w:r>
    </w:p>
    <w:p w:rsidR="00B345B0" w:rsidRDefault="00B345B0" w:rsidP="00C64C03">
      <w:pPr>
        <w:pStyle w:val="ICAHeading3"/>
      </w:pPr>
    </w:p>
    <w:p w:rsidR="00C64C03" w:rsidRPr="00786AAF" w:rsidRDefault="00C64C03" w:rsidP="00C64C03">
      <w:pPr>
        <w:pStyle w:val="ICAHeading3"/>
      </w:pPr>
      <w:r w:rsidRPr="00786AAF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1"/>
        <w:gridCol w:w="1837"/>
        <w:gridCol w:w="1828"/>
        <w:gridCol w:w="697"/>
      </w:tblGrid>
      <w:tr w:rsidR="00575EBD" w:rsidRPr="00786AAF" w:rsidTr="00861A21">
        <w:tc>
          <w:tcPr>
            <w:tcW w:w="797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Ticker</w:t>
            </w:r>
          </w:p>
        </w:tc>
        <w:tc>
          <w:tcPr>
            <w:tcW w:w="3460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Constituent</w:t>
            </w:r>
          </w:p>
        </w:tc>
        <w:tc>
          <w:tcPr>
            <w:tcW w:w="1845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ISIN</w:t>
            </w:r>
          </w:p>
        </w:tc>
        <w:tc>
          <w:tcPr>
            <w:tcW w:w="1768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Free Float</w:t>
            </w:r>
          </w:p>
        </w:tc>
        <w:tc>
          <w:tcPr>
            <w:tcW w:w="698" w:type="dxa"/>
            <w:vAlign w:val="center"/>
          </w:tcPr>
          <w:p w:rsidR="00C64C03" w:rsidRPr="00786AAF" w:rsidRDefault="00C64C03" w:rsidP="002F4150">
            <w:pPr>
              <w:pStyle w:val="ICATableCaption"/>
            </w:pPr>
            <w:r w:rsidRPr="00786AAF">
              <w:t>Rank</w:t>
            </w:r>
          </w:p>
        </w:tc>
      </w:tr>
      <w:tr w:rsidR="00810967" w:rsidRPr="00786AAF" w:rsidTr="0069682F">
        <w:tc>
          <w:tcPr>
            <w:tcW w:w="797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460" w:type="dxa"/>
          </w:tcPr>
          <w:p w:rsidR="00810967" w:rsidRPr="00810967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45" w:type="dxa"/>
          </w:tcPr>
          <w:p w:rsidR="00810967" w:rsidRPr="00810967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768" w:type="dxa"/>
            <w:vAlign w:val="center"/>
          </w:tcPr>
          <w:p w:rsidR="00810967" w:rsidRPr="00786AAF" w:rsidRDefault="00E132E8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32E8">
              <w:rPr>
                <w:rFonts w:ascii="Arial" w:hAnsi="Arial" w:cs="Arial"/>
                <w:color w:val="666699"/>
                <w:sz w:val="18"/>
                <w:szCs w:val="18"/>
              </w:rPr>
              <w:t>57.37835521887%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24</w:t>
            </w:r>
          </w:p>
        </w:tc>
      </w:tr>
      <w:tr w:rsidR="00810967" w:rsidRPr="00786AAF" w:rsidTr="0069682F">
        <w:tc>
          <w:tcPr>
            <w:tcW w:w="797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KAP</w:t>
            </w:r>
          </w:p>
        </w:tc>
        <w:tc>
          <w:tcPr>
            <w:tcW w:w="3460" w:type="dxa"/>
          </w:tcPr>
          <w:p w:rsidR="00810967" w:rsidRPr="00810967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KAP Industrial Hldgs Ltd</w:t>
            </w:r>
          </w:p>
        </w:tc>
        <w:tc>
          <w:tcPr>
            <w:tcW w:w="1845" w:type="dxa"/>
          </w:tcPr>
          <w:p w:rsidR="00810967" w:rsidRPr="00810967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ZAE000171963</w:t>
            </w:r>
          </w:p>
        </w:tc>
        <w:tc>
          <w:tcPr>
            <w:tcW w:w="1768" w:type="dxa"/>
            <w:vAlign w:val="center"/>
          </w:tcPr>
          <w:p w:rsidR="00810967" w:rsidRPr="00786AAF" w:rsidRDefault="00E132E8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32E8">
              <w:rPr>
                <w:rFonts w:ascii="Arial" w:hAnsi="Arial" w:cs="Arial"/>
                <w:color w:val="666699"/>
                <w:sz w:val="18"/>
                <w:szCs w:val="18"/>
              </w:rPr>
              <w:t>71.190646421445%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26</w:t>
            </w:r>
          </w:p>
        </w:tc>
      </w:tr>
      <w:tr w:rsidR="00810967" w:rsidRPr="00250BD0" w:rsidTr="0069682F">
        <w:tc>
          <w:tcPr>
            <w:tcW w:w="797" w:type="dxa"/>
          </w:tcPr>
          <w:p w:rsidR="00810967" w:rsidRPr="00810967" w:rsidRDefault="00C12675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460" w:type="dxa"/>
          </w:tcPr>
          <w:p w:rsidR="00810967" w:rsidRPr="00810967" w:rsidRDefault="00C12675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1845" w:type="dxa"/>
          </w:tcPr>
          <w:p w:rsidR="00810967" w:rsidRPr="00810967" w:rsidRDefault="00C12675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768" w:type="dxa"/>
            <w:vAlign w:val="center"/>
          </w:tcPr>
          <w:p w:rsidR="00810967" w:rsidRPr="00786AAF" w:rsidRDefault="00C12675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C12675">
              <w:rPr>
                <w:rFonts w:ascii="Arial" w:hAnsi="Arial" w:cs="Arial"/>
                <w:color w:val="666699"/>
                <w:sz w:val="18"/>
                <w:szCs w:val="18"/>
              </w:rPr>
              <w:t>88.479999906135%</w:t>
            </w:r>
          </w:p>
        </w:tc>
        <w:tc>
          <w:tcPr>
            <w:tcW w:w="698" w:type="dxa"/>
          </w:tcPr>
          <w:p w:rsidR="00810967" w:rsidRPr="00810967" w:rsidRDefault="00C12675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27</w:t>
            </w:r>
          </w:p>
        </w:tc>
      </w:tr>
    </w:tbl>
    <w:p w:rsidR="00810967" w:rsidRDefault="00810967" w:rsidP="00D13F81">
      <w:pPr>
        <w:pStyle w:val="ICAHeading2"/>
        <w:rPr>
          <w:highlight w:val="yellow"/>
        </w:rPr>
      </w:pPr>
    </w:p>
    <w:p w:rsidR="00D13F81" w:rsidRPr="00786AAF" w:rsidRDefault="00D13F81" w:rsidP="00D13F81">
      <w:pPr>
        <w:pStyle w:val="ICAHeading2"/>
      </w:pPr>
      <w:r w:rsidRPr="00D44A5F">
        <w:t>FTSE/JSE SWIX Financial 15 (JSZ2)</w:t>
      </w:r>
    </w:p>
    <w:p w:rsidR="00703D2A" w:rsidRPr="00786AAF" w:rsidRDefault="00703D2A" w:rsidP="00D83092">
      <w:pPr>
        <w:pStyle w:val="ICAParagraphText"/>
      </w:pPr>
      <w:r w:rsidRPr="00786AAF">
        <w:t>NO CONSTITUENT ADDITIONS OR DELETIONS</w:t>
      </w:r>
    </w:p>
    <w:p w:rsidR="00A30380" w:rsidRPr="00786AAF" w:rsidRDefault="00A30380" w:rsidP="00A30380">
      <w:pPr>
        <w:pStyle w:val="ICAHeading3"/>
      </w:pPr>
      <w:r w:rsidRPr="00786AAF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4"/>
        <w:gridCol w:w="3411"/>
        <w:gridCol w:w="1838"/>
        <w:gridCol w:w="1828"/>
        <w:gridCol w:w="697"/>
      </w:tblGrid>
      <w:tr w:rsidR="00575EBD" w:rsidRPr="00786AAF" w:rsidTr="00861A21">
        <w:tc>
          <w:tcPr>
            <w:tcW w:w="797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Ticker</w:t>
            </w:r>
          </w:p>
        </w:tc>
        <w:tc>
          <w:tcPr>
            <w:tcW w:w="3462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Constituent</w:t>
            </w:r>
          </w:p>
        </w:tc>
        <w:tc>
          <w:tcPr>
            <w:tcW w:w="1843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ISIN</w:t>
            </w:r>
          </w:p>
        </w:tc>
        <w:tc>
          <w:tcPr>
            <w:tcW w:w="1768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Free Float</w:t>
            </w:r>
          </w:p>
        </w:tc>
        <w:tc>
          <w:tcPr>
            <w:tcW w:w="698" w:type="dxa"/>
            <w:vAlign w:val="center"/>
          </w:tcPr>
          <w:p w:rsidR="00A30380" w:rsidRPr="00786AAF" w:rsidRDefault="00A30380" w:rsidP="00CD086E">
            <w:pPr>
              <w:pStyle w:val="ICATableCaption"/>
            </w:pPr>
            <w:r w:rsidRPr="00786AAF">
              <w:t>Rank</w:t>
            </w:r>
          </w:p>
        </w:tc>
      </w:tr>
      <w:tr w:rsidR="00810967" w:rsidRPr="00786AAF" w:rsidTr="0069682F">
        <w:tc>
          <w:tcPr>
            <w:tcW w:w="797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FFA</w:t>
            </w:r>
          </w:p>
        </w:tc>
        <w:tc>
          <w:tcPr>
            <w:tcW w:w="3462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Fortress REIT Ltd A</w:t>
            </w:r>
          </w:p>
        </w:tc>
        <w:tc>
          <w:tcPr>
            <w:tcW w:w="184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ZAE000248498</w:t>
            </w:r>
          </w:p>
        </w:tc>
        <w:tc>
          <w:tcPr>
            <w:tcW w:w="1768" w:type="dxa"/>
            <w:vAlign w:val="center"/>
          </w:tcPr>
          <w:p w:rsidR="00810967" w:rsidRPr="00786AAF" w:rsidRDefault="00E132E8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32E8">
              <w:rPr>
                <w:rFonts w:ascii="Arial" w:hAnsi="Arial" w:cs="Arial"/>
                <w:color w:val="666699"/>
                <w:sz w:val="18"/>
                <w:szCs w:val="18"/>
              </w:rPr>
              <w:t>98.358646140564%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15</w:t>
            </w:r>
          </w:p>
        </w:tc>
      </w:tr>
      <w:tr w:rsidR="00810967" w:rsidRPr="00786AAF" w:rsidTr="0069682F">
        <w:tc>
          <w:tcPr>
            <w:tcW w:w="797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FFB</w:t>
            </w:r>
          </w:p>
        </w:tc>
        <w:tc>
          <w:tcPr>
            <w:tcW w:w="3462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Fortress REIT Ltd B</w:t>
            </w:r>
          </w:p>
        </w:tc>
        <w:tc>
          <w:tcPr>
            <w:tcW w:w="184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ZAE000248506</w:t>
            </w:r>
          </w:p>
        </w:tc>
        <w:tc>
          <w:tcPr>
            <w:tcW w:w="1768" w:type="dxa"/>
            <w:vAlign w:val="center"/>
          </w:tcPr>
          <w:p w:rsidR="00810967" w:rsidRPr="00786AAF" w:rsidRDefault="00E132E8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E132E8">
              <w:rPr>
                <w:rFonts w:ascii="Arial" w:hAnsi="Arial" w:cs="Arial"/>
                <w:color w:val="666699"/>
                <w:sz w:val="18"/>
                <w:szCs w:val="18"/>
              </w:rPr>
              <w:t>77.508067580961%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810967" w:rsidRPr="00786AAF" w:rsidTr="0069682F">
        <w:tc>
          <w:tcPr>
            <w:tcW w:w="797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3462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184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GB00BDCXV269</w:t>
            </w:r>
          </w:p>
        </w:tc>
        <w:tc>
          <w:tcPr>
            <w:tcW w:w="1768" w:type="dxa"/>
            <w:vAlign w:val="center"/>
          </w:tcPr>
          <w:p w:rsidR="00810967" w:rsidRPr="00786AAF" w:rsidRDefault="00B71A2F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71A2F">
              <w:rPr>
                <w:rFonts w:ascii="Arial" w:hAnsi="Arial" w:cs="Arial"/>
                <w:color w:val="666699"/>
                <w:sz w:val="18"/>
                <w:szCs w:val="18"/>
              </w:rPr>
              <w:t>61.516519157805%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17</w:t>
            </w:r>
          </w:p>
        </w:tc>
      </w:tr>
      <w:tr w:rsidR="00810967" w:rsidRPr="00250BD0" w:rsidTr="0069682F">
        <w:tc>
          <w:tcPr>
            <w:tcW w:w="797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RMI</w:t>
            </w:r>
          </w:p>
        </w:tc>
        <w:tc>
          <w:tcPr>
            <w:tcW w:w="3462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Rand Merchant Inv Hldgs Ltd</w:t>
            </w:r>
          </w:p>
        </w:tc>
        <w:tc>
          <w:tcPr>
            <w:tcW w:w="1843" w:type="dxa"/>
          </w:tcPr>
          <w:p w:rsidR="00810967" w:rsidRPr="00810967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ZAE000210688</w:t>
            </w:r>
          </w:p>
        </w:tc>
        <w:tc>
          <w:tcPr>
            <w:tcW w:w="1768" w:type="dxa"/>
            <w:vAlign w:val="center"/>
          </w:tcPr>
          <w:p w:rsidR="00810967" w:rsidRPr="00786AAF" w:rsidRDefault="00425A80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25A80">
              <w:rPr>
                <w:rFonts w:ascii="Arial" w:hAnsi="Arial" w:cs="Arial"/>
                <w:color w:val="666699"/>
                <w:sz w:val="18"/>
                <w:szCs w:val="18"/>
              </w:rPr>
              <w:t>49.100000056084%</w:t>
            </w:r>
          </w:p>
        </w:tc>
        <w:tc>
          <w:tcPr>
            <w:tcW w:w="698" w:type="dxa"/>
          </w:tcPr>
          <w:p w:rsidR="00810967" w:rsidRPr="00810967" w:rsidRDefault="00810967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810967">
              <w:rPr>
                <w:rFonts w:ascii="Arial" w:hAnsi="Arial" w:cs="Arial"/>
                <w:color w:val="666699"/>
                <w:sz w:val="18"/>
                <w:szCs w:val="18"/>
              </w:rPr>
              <w:t>18</w:t>
            </w:r>
          </w:p>
        </w:tc>
      </w:tr>
    </w:tbl>
    <w:p w:rsidR="000F31F2" w:rsidRDefault="00D13F81" w:rsidP="000F31F2">
      <w:pPr>
        <w:pStyle w:val="ICAHeading2"/>
      </w:pPr>
      <w:r w:rsidRPr="00D44A5F">
        <w:t>FTSE/JSE SWIX Financial and Industrial 30 (JSZ3)</w:t>
      </w:r>
    </w:p>
    <w:p w:rsidR="00E67A1B" w:rsidRPr="00786AAF" w:rsidRDefault="00E67A1B" w:rsidP="00E67A1B">
      <w:pPr>
        <w:pStyle w:val="ICAParagraphText"/>
      </w:pPr>
      <w:r w:rsidRPr="00786AAF">
        <w:t>NO CONSTITUENT ADDITIONS OR DELETIONS</w:t>
      </w:r>
    </w:p>
    <w:p w:rsidR="00D13F81" w:rsidRPr="00786AAF" w:rsidRDefault="00D13F81" w:rsidP="00D13F81">
      <w:pPr>
        <w:pStyle w:val="ICAHeading3"/>
      </w:pPr>
      <w:r w:rsidRPr="00786AAF">
        <w:t>Index Reserve List</w:t>
      </w: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795"/>
        <w:gridCol w:w="3413"/>
        <w:gridCol w:w="1835"/>
        <w:gridCol w:w="1828"/>
        <w:gridCol w:w="697"/>
      </w:tblGrid>
      <w:tr w:rsidR="00575EBD" w:rsidRPr="00786AAF" w:rsidTr="00C12675">
        <w:tc>
          <w:tcPr>
            <w:tcW w:w="795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Ticker</w:t>
            </w:r>
          </w:p>
        </w:tc>
        <w:tc>
          <w:tcPr>
            <w:tcW w:w="3413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Constituent</w:t>
            </w:r>
          </w:p>
        </w:tc>
        <w:tc>
          <w:tcPr>
            <w:tcW w:w="1835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ISIN</w:t>
            </w:r>
          </w:p>
        </w:tc>
        <w:tc>
          <w:tcPr>
            <w:tcW w:w="1828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Free Float</w:t>
            </w:r>
          </w:p>
        </w:tc>
        <w:tc>
          <w:tcPr>
            <w:tcW w:w="697" w:type="dxa"/>
            <w:vAlign w:val="center"/>
          </w:tcPr>
          <w:p w:rsidR="00D13F81" w:rsidRPr="00786AAF" w:rsidRDefault="00D13F81" w:rsidP="00990677">
            <w:pPr>
              <w:pStyle w:val="ICATableCaption"/>
            </w:pPr>
            <w:r w:rsidRPr="00786AAF">
              <w:t>Rank</w:t>
            </w:r>
          </w:p>
        </w:tc>
      </w:tr>
      <w:tr w:rsidR="00810967" w:rsidRPr="00786AAF" w:rsidTr="00C12675">
        <w:tc>
          <w:tcPr>
            <w:tcW w:w="795" w:type="dxa"/>
          </w:tcPr>
          <w:p w:rsidR="00810967" w:rsidRPr="00FF4084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PSG</w:t>
            </w:r>
          </w:p>
        </w:tc>
        <w:tc>
          <w:tcPr>
            <w:tcW w:w="3413" w:type="dxa"/>
          </w:tcPr>
          <w:p w:rsidR="00810967" w:rsidRPr="00FF4084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PSG Group Ltd</w:t>
            </w:r>
          </w:p>
        </w:tc>
        <w:tc>
          <w:tcPr>
            <w:tcW w:w="1835" w:type="dxa"/>
          </w:tcPr>
          <w:p w:rsidR="00810967" w:rsidRPr="00FF4084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ZAE000013017</w:t>
            </w:r>
          </w:p>
        </w:tc>
        <w:tc>
          <w:tcPr>
            <w:tcW w:w="1828" w:type="dxa"/>
            <w:vAlign w:val="center"/>
          </w:tcPr>
          <w:p w:rsidR="00810967" w:rsidRPr="00786AAF" w:rsidRDefault="00425A80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25A80">
              <w:rPr>
                <w:rFonts w:ascii="Arial" w:hAnsi="Arial" w:cs="Arial"/>
                <w:color w:val="666699"/>
                <w:sz w:val="18"/>
                <w:szCs w:val="18"/>
              </w:rPr>
              <w:t>70.311113438858%</w:t>
            </w:r>
          </w:p>
        </w:tc>
        <w:tc>
          <w:tcPr>
            <w:tcW w:w="697" w:type="dxa"/>
          </w:tcPr>
          <w:p w:rsidR="00810967" w:rsidRPr="00FF4084" w:rsidRDefault="00810967" w:rsidP="008109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28</w:t>
            </w:r>
          </w:p>
        </w:tc>
      </w:tr>
      <w:tr w:rsidR="00C12675" w:rsidRPr="00786AAF" w:rsidTr="00C12675">
        <w:tc>
          <w:tcPr>
            <w:tcW w:w="795" w:type="dxa"/>
          </w:tcPr>
          <w:p w:rsidR="00C12675" w:rsidRPr="00FF4084" w:rsidRDefault="00903693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3413" w:type="dxa"/>
          </w:tcPr>
          <w:p w:rsidR="00C12675" w:rsidRPr="00FF4084" w:rsidRDefault="00903693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03693">
              <w:rPr>
                <w:rFonts w:ascii="Arial" w:hAnsi="Arial" w:cs="Arial"/>
                <w:color w:val="666699"/>
                <w:sz w:val="18"/>
                <w:szCs w:val="18"/>
              </w:rPr>
              <w:t>Netcare Limited</w:t>
            </w:r>
          </w:p>
        </w:tc>
        <w:tc>
          <w:tcPr>
            <w:tcW w:w="1835" w:type="dxa"/>
          </w:tcPr>
          <w:p w:rsidR="00C12675" w:rsidRPr="00FF4084" w:rsidRDefault="00903693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03693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828" w:type="dxa"/>
            <w:vAlign w:val="center"/>
          </w:tcPr>
          <w:p w:rsidR="00C12675" w:rsidRPr="00425A80" w:rsidRDefault="00903693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903693">
              <w:rPr>
                <w:rFonts w:ascii="Arial" w:hAnsi="Arial" w:cs="Arial"/>
                <w:color w:val="666699"/>
                <w:sz w:val="18"/>
                <w:szCs w:val="18"/>
              </w:rPr>
              <w:t>99.220000033046%</w:t>
            </w:r>
          </w:p>
        </w:tc>
        <w:tc>
          <w:tcPr>
            <w:tcW w:w="697" w:type="dxa"/>
          </w:tcPr>
          <w:p w:rsidR="00C12675" w:rsidRPr="00FF4084" w:rsidRDefault="00903693" w:rsidP="008109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31</w:t>
            </w:r>
          </w:p>
        </w:tc>
      </w:tr>
      <w:tr w:rsidR="00810967" w:rsidRPr="00786AAF" w:rsidTr="00C12675">
        <w:tc>
          <w:tcPr>
            <w:tcW w:w="795" w:type="dxa"/>
          </w:tcPr>
          <w:p w:rsidR="00810967" w:rsidRPr="00FF4084" w:rsidRDefault="00810967" w:rsidP="0081096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413" w:type="dxa"/>
          </w:tcPr>
          <w:p w:rsidR="00810967" w:rsidRPr="00FF4084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Life Healthc Grp Hldgs Ltd</w:t>
            </w:r>
          </w:p>
        </w:tc>
        <w:tc>
          <w:tcPr>
            <w:tcW w:w="1835" w:type="dxa"/>
          </w:tcPr>
          <w:p w:rsidR="00810967" w:rsidRPr="00FF4084" w:rsidRDefault="00810967" w:rsidP="00810967">
            <w:pPr>
              <w:autoSpaceDE w:val="0"/>
              <w:autoSpaceDN w:val="0"/>
              <w:adjustRightInd w:val="0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28" w:type="dxa"/>
            <w:vAlign w:val="center"/>
          </w:tcPr>
          <w:p w:rsidR="00810967" w:rsidRPr="00786AAF" w:rsidRDefault="00425A80" w:rsidP="0081096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25A80">
              <w:rPr>
                <w:rFonts w:ascii="Arial" w:hAnsi="Arial" w:cs="Arial"/>
                <w:color w:val="666699"/>
                <w:sz w:val="18"/>
                <w:szCs w:val="18"/>
              </w:rPr>
              <w:t>94.390000004802%</w:t>
            </w:r>
          </w:p>
        </w:tc>
        <w:tc>
          <w:tcPr>
            <w:tcW w:w="697" w:type="dxa"/>
          </w:tcPr>
          <w:p w:rsidR="00810967" w:rsidRPr="00FF4084" w:rsidRDefault="00810967" w:rsidP="008109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F4084">
              <w:rPr>
                <w:rFonts w:ascii="Arial" w:hAnsi="Arial" w:cs="Arial"/>
                <w:color w:val="666699"/>
                <w:sz w:val="18"/>
                <w:szCs w:val="18"/>
              </w:rPr>
              <w:t>32</w:t>
            </w:r>
          </w:p>
        </w:tc>
      </w:tr>
    </w:tbl>
    <w:p w:rsidR="00E227C6" w:rsidRPr="00575EBD" w:rsidRDefault="00E227C6" w:rsidP="003772B5">
      <w:pPr>
        <w:pStyle w:val="ICAParagraphText"/>
      </w:pPr>
    </w:p>
    <w:p w:rsidR="00E227C6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D228AE" w:rsidRPr="00D228AE" w:rsidTr="00690234">
        <w:tc>
          <w:tcPr>
            <w:tcW w:w="5000" w:type="pct"/>
            <w:hideMark/>
          </w:tcPr>
          <w:p w:rsidR="00D228AE" w:rsidRPr="00D228A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</w:pPr>
            <w:bookmarkStart w:id="1" w:name="bmkContactEmail"/>
            <w:r w:rsidRPr="00D228AE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7712"/>
            </w:tblGrid>
            <w:tr w:rsidR="00D228AE" w:rsidRPr="00D228A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D228AE" w:rsidRPr="00D228A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D228AE" w:rsidRPr="00D228AE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D228AE" w:rsidRPr="00D228AE" w:rsidTr="00690234">
              <w:trPr>
                <w:tblCellSpacing w:w="0" w:type="dxa"/>
              </w:trPr>
              <w:tc>
                <w:tcPr>
                  <w:tcW w:w="1701" w:type="dxa"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D228AE" w:rsidRPr="00D228AE" w:rsidTr="00690234">
              <w:trPr>
                <w:tblCellSpacing w:w="0" w:type="dxa"/>
              </w:trPr>
              <w:tc>
                <w:tcPr>
                  <w:tcW w:w="1701" w:type="dxa"/>
                </w:tcPr>
                <w:p w:rsidR="00D228AE" w:rsidRP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:rsidR="00D228A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D228AE"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:rsidR="009A269F" w:rsidRPr="00D228AE" w:rsidRDefault="009A269F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3366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:rsidR="00D228AE" w:rsidRPr="00D228AE" w:rsidRDefault="009A269F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</w:pPr>
            <w:bookmarkStart w:id="2" w:name="bmkContact"/>
            <w:r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D228AE" w:rsidRPr="00D228AE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  <w:t>+27 11 520 7000</w:t>
            </w:r>
            <w:r w:rsidR="00D228AE" w:rsidRPr="00D228AE"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  <w:tab/>
            </w:r>
          </w:p>
          <w:bookmarkEnd w:id="2"/>
          <w:p w:rsidR="00D228AE" w:rsidRPr="00D228A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003366"/>
                <w:spacing w:val="-2"/>
                <w:sz w:val="14"/>
                <w:szCs w:val="14"/>
                <w:lang w:eastAsia="en-GB"/>
              </w:rPr>
            </w:pPr>
          </w:p>
          <w:p w:rsidR="00D228AE" w:rsidRPr="00D228A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</w:pPr>
            <w:bookmarkStart w:id="3" w:name="bmkContactWeb"/>
            <w:r w:rsidRPr="00D228AE">
              <w:rPr>
                <w:rFonts w:ascii="Verdana" w:eastAsia="Times New Roman" w:hAnsi="Verdana" w:cs="Times New Roman"/>
                <w:color w:val="003366"/>
                <w:sz w:val="14"/>
                <w:szCs w:val="14"/>
                <w:lang w:eastAsia="en-GB"/>
              </w:rPr>
              <w:t>Alternatively please visit our website at www.ftserussell.com or www.ftsejse.co.za</w:t>
            </w:r>
            <w:bookmarkEnd w:id="3"/>
          </w:p>
          <w:p w:rsidR="00D228AE" w:rsidRPr="00E8435D" w:rsidRDefault="003732D5" w:rsidP="00D228AE">
            <w:pPr>
              <w:jc w:val="center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hyperlink r:id="rId11" w:history="1">
              <w:r w:rsidR="00D228AE" w:rsidRPr="00E8435D">
                <w:rPr>
                  <w:rFonts w:ascii="Verdana" w:eastAsia="Calibri" w:hAnsi="Verdana" w:cs="Times New Roman"/>
                  <w:color w:val="FF6600"/>
                  <w:sz w:val="18"/>
                  <w:szCs w:val="18"/>
                </w:rPr>
                <w:t>Terms of Use</w:t>
              </w:r>
            </w:hyperlink>
            <w:r w:rsidR="00D228AE"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 | Copyright © </w:t>
            </w:r>
            <w:r w:rsidR="00D228AE"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fldChar w:fldCharType="begin"/>
            </w:r>
            <w:r w:rsidR="00D228AE"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="00D228AE"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666666"/>
                <w:sz w:val="18"/>
                <w:szCs w:val="18"/>
                <w:lang w:eastAsia="en-GB"/>
              </w:rPr>
              <w:t>2019</w:t>
            </w:r>
            <w:r w:rsidR="00D228AE"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fldChar w:fldCharType="end"/>
            </w:r>
            <w:r w:rsidR="00D228AE" w:rsidRPr="00E8435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:rsidR="007732A2" w:rsidRPr="003772B5" w:rsidRDefault="007732A2" w:rsidP="00D228AE">
      <w:pPr>
        <w:pStyle w:val="ICAParagraphText"/>
      </w:pPr>
    </w:p>
    <w:sectPr w:rsidR="007732A2" w:rsidRPr="003772B5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C8" w:rsidRDefault="00F26EC8" w:rsidP="00D43144">
      <w:pPr>
        <w:spacing w:after="0" w:line="240" w:lineRule="auto"/>
      </w:pPr>
      <w:r>
        <w:separator/>
      </w:r>
    </w:p>
  </w:endnote>
  <w:endnote w:type="continuationSeparator" w:id="0">
    <w:p w:rsidR="00F26EC8" w:rsidRDefault="00F26EC8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6EC8" w:rsidRPr="00D43144" w:rsidRDefault="00F26EC8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732D5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732D5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9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F26EC8" w:rsidRDefault="00F26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C8" w:rsidRDefault="00F26EC8" w:rsidP="00D43144">
      <w:pPr>
        <w:spacing w:after="0" w:line="240" w:lineRule="auto"/>
      </w:pPr>
      <w:r>
        <w:separator/>
      </w:r>
    </w:p>
  </w:footnote>
  <w:footnote w:type="continuationSeparator" w:id="0">
    <w:p w:rsidR="00F26EC8" w:rsidRDefault="00F26EC8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5"/>
    <w:rsid w:val="0000048D"/>
    <w:rsid w:val="000026D3"/>
    <w:rsid w:val="00031816"/>
    <w:rsid w:val="00031933"/>
    <w:rsid w:val="00034945"/>
    <w:rsid w:val="00034AA3"/>
    <w:rsid w:val="0004158B"/>
    <w:rsid w:val="00041BEB"/>
    <w:rsid w:val="000422AE"/>
    <w:rsid w:val="00042B7D"/>
    <w:rsid w:val="00043D16"/>
    <w:rsid w:val="00044419"/>
    <w:rsid w:val="00045B92"/>
    <w:rsid w:val="00046A9D"/>
    <w:rsid w:val="000501B4"/>
    <w:rsid w:val="00051F1E"/>
    <w:rsid w:val="00053AD5"/>
    <w:rsid w:val="00053EBF"/>
    <w:rsid w:val="0006302F"/>
    <w:rsid w:val="00072C97"/>
    <w:rsid w:val="000749CD"/>
    <w:rsid w:val="000756D4"/>
    <w:rsid w:val="00080802"/>
    <w:rsid w:val="00081C27"/>
    <w:rsid w:val="0008315D"/>
    <w:rsid w:val="00083AAE"/>
    <w:rsid w:val="00085DE6"/>
    <w:rsid w:val="00090FBA"/>
    <w:rsid w:val="00093630"/>
    <w:rsid w:val="00093C50"/>
    <w:rsid w:val="000A3A28"/>
    <w:rsid w:val="000B3766"/>
    <w:rsid w:val="000B38BA"/>
    <w:rsid w:val="000B6DD0"/>
    <w:rsid w:val="000B6E5F"/>
    <w:rsid w:val="000C00B7"/>
    <w:rsid w:val="000E346E"/>
    <w:rsid w:val="000E72CF"/>
    <w:rsid w:val="000F31F2"/>
    <w:rsid w:val="0011195F"/>
    <w:rsid w:val="0011461E"/>
    <w:rsid w:val="00117FCC"/>
    <w:rsid w:val="00123965"/>
    <w:rsid w:val="0012727D"/>
    <w:rsid w:val="00140EF1"/>
    <w:rsid w:val="001410AE"/>
    <w:rsid w:val="00143529"/>
    <w:rsid w:val="0015318D"/>
    <w:rsid w:val="00155041"/>
    <w:rsid w:val="0015528B"/>
    <w:rsid w:val="001560C6"/>
    <w:rsid w:val="0016585B"/>
    <w:rsid w:val="00167B12"/>
    <w:rsid w:val="00172D0E"/>
    <w:rsid w:val="00174125"/>
    <w:rsid w:val="00180095"/>
    <w:rsid w:val="00181887"/>
    <w:rsid w:val="00183740"/>
    <w:rsid w:val="00186E19"/>
    <w:rsid w:val="00190326"/>
    <w:rsid w:val="00191152"/>
    <w:rsid w:val="00194148"/>
    <w:rsid w:val="0019676B"/>
    <w:rsid w:val="00196910"/>
    <w:rsid w:val="001A74CF"/>
    <w:rsid w:val="001B04EE"/>
    <w:rsid w:val="001B5647"/>
    <w:rsid w:val="001B702E"/>
    <w:rsid w:val="001C0591"/>
    <w:rsid w:val="001C0789"/>
    <w:rsid w:val="001C3949"/>
    <w:rsid w:val="001D00DF"/>
    <w:rsid w:val="001E0A08"/>
    <w:rsid w:val="001E2DC4"/>
    <w:rsid w:val="001E38F6"/>
    <w:rsid w:val="001F0E1C"/>
    <w:rsid w:val="001F2087"/>
    <w:rsid w:val="001F224E"/>
    <w:rsid w:val="001F3740"/>
    <w:rsid w:val="001F3789"/>
    <w:rsid w:val="001F7811"/>
    <w:rsid w:val="00200311"/>
    <w:rsid w:val="00205266"/>
    <w:rsid w:val="00205D52"/>
    <w:rsid w:val="0020787A"/>
    <w:rsid w:val="00210C98"/>
    <w:rsid w:val="00210E07"/>
    <w:rsid w:val="00211E7B"/>
    <w:rsid w:val="00220743"/>
    <w:rsid w:val="0022218A"/>
    <w:rsid w:val="00224B86"/>
    <w:rsid w:val="002256E1"/>
    <w:rsid w:val="002305B0"/>
    <w:rsid w:val="0023168A"/>
    <w:rsid w:val="00233349"/>
    <w:rsid w:val="00235ECE"/>
    <w:rsid w:val="00242FBE"/>
    <w:rsid w:val="00243E71"/>
    <w:rsid w:val="00244FBF"/>
    <w:rsid w:val="0024765D"/>
    <w:rsid w:val="00250BD0"/>
    <w:rsid w:val="00252539"/>
    <w:rsid w:val="00253A3D"/>
    <w:rsid w:val="00253B91"/>
    <w:rsid w:val="00254E10"/>
    <w:rsid w:val="00264B09"/>
    <w:rsid w:val="00265922"/>
    <w:rsid w:val="00265E63"/>
    <w:rsid w:val="00265F86"/>
    <w:rsid w:val="00270EC1"/>
    <w:rsid w:val="00275208"/>
    <w:rsid w:val="00282A6A"/>
    <w:rsid w:val="00286223"/>
    <w:rsid w:val="0028704A"/>
    <w:rsid w:val="00292BD3"/>
    <w:rsid w:val="0029718B"/>
    <w:rsid w:val="002B044B"/>
    <w:rsid w:val="002B217F"/>
    <w:rsid w:val="002C0745"/>
    <w:rsid w:val="002C0952"/>
    <w:rsid w:val="002C72B5"/>
    <w:rsid w:val="002D3904"/>
    <w:rsid w:val="002F364F"/>
    <w:rsid w:val="002F4150"/>
    <w:rsid w:val="002F4395"/>
    <w:rsid w:val="002F62CE"/>
    <w:rsid w:val="002F7FB3"/>
    <w:rsid w:val="0030242A"/>
    <w:rsid w:val="00303497"/>
    <w:rsid w:val="00303A73"/>
    <w:rsid w:val="00304130"/>
    <w:rsid w:val="00304FEE"/>
    <w:rsid w:val="00306688"/>
    <w:rsid w:val="00306DD0"/>
    <w:rsid w:val="00307870"/>
    <w:rsid w:val="00307F89"/>
    <w:rsid w:val="003145DD"/>
    <w:rsid w:val="00314D03"/>
    <w:rsid w:val="003203FF"/>
    <w:rsid w:val="00323C0F"/>
    <w:rsid w:val="003277C7"/>
    <w:rsid w:val="00334098"/>
    <w:rsid w:val="0033667F"/>
    <w:rsid w:val="00341232"/>
    <w:rsid w:val="00341244"/>
    <w:rsid w:val="00341732"/>
    <w:rsid w:val="0034378C"/>
    <w:rsid w:val="003466DD"/>
    <w:rsid w:val="003478C9"/>
    <w:rsid w:val="00354C6E"/>
    <w:rsid w:val="0035575A"/>
    <w:rsid w:val="00356F8F"/>
    <w:rsid w:val="003700E3"/>
    <w:rsid w:val="00371590"/>
    <w:rsid w:val="003732D5"/>
    <w:rsid w:val="00375B05"/>
    <w:rsid w:val="003772B5"/>
    <w:rsid w:val="00382187"/>
    <w:rsid w:val="003843E5"/>
    <w:rsid w:val="00384EF3"/>
    <w:rsid w:val="00391AFC"/>
    <w:rsid w:val="003938B4"/>
    <w:rsid w:val="00396B4B"/>
    <w:rsid w:val="003A189D"/>
    <w:rsid w:val="003A37AA"/>
    <w:rsid w:val="003A4D99"/>
    <w:rsid w:val="003B1FF4"/>
    <w:rsid w:val="003B36C5"/>
    <w:rsid w:val="003B4D2F"/>
    <w:rsid w:val="003B6409"/>
    <w:rsid w:val="003B792D"/>
    <w:rsid w:val="003C6FF1"/>
    <w:rsid w:val="003D28CB"/>
    <w:rsid w:val="003D4CEF"/>
    <w:rsid w:val="003D73DA"/>
    <w:rsid w:val="003E158C"/>
    <w:rsid w:val="003E37DC"/>
    <w:rsid w:val="003F600D"/>
    <w:rsid w:val="003F624A"/>
    <w:rsid w:val="004010CB"/>
    <w:rsid w:val="00401E04"/>
    <w:rsid w:val="00404B8F"/>
    <w:rsid w:val="00407979"/>
    <w:rsid w:val="00410D09"/>
    <w:rsid w:val="00414CA7"/>
    <w:rsid w:val="0042238B"/>
    <w:rsid w:val="00423274"/>
    <w:rsid w:val="00424CEE"/>
    <w:rsid w:val="00425A80"/>
    <w:rsid w:val="004277AD"/>
    <w:rsid w:val="004342BE"/>
    <w:rsid w:val="004359BB"/>
    <w:rsid w:val="0044279E"/>
    <w:rsid w:val="00442F50"/>
    <w:rsid w:val="00452287"/>
    <w:rsid w:val="00453F39"/>
    <w:rsid w:val="004571D7"/>
    <w:rsid w:val="0046146F"/>
    <w:rsid w:val="00462028"/>
    <w:rsid w:val="0046228B"/>
    <w:rsid w:val="00462DB1"/>
    <w:rsid w:val="00463D9C"/>
    <w:rsid w:val="00465404"/>
    <w:rsid w:val="00473652"/>
    <w:rsid w:val="00481055"/>
    <w:rsid w:val="00486F44"/>
    <w:rsid w:val="00491468"/>
    <w:rsid w:val="00491687"/>
    <w:rsid w:val="00492B3C"/>
    <w:rsid w:val="00493ACE"/>
    <w:rsid w:val="004A43EA"/>
    <w:rsid w:val="004B0C08"/>
    <w:rsid w:val="004B33D3"/>
    <w:rsid w:val="004D12A9"/>
    <w:rsid w:val="004D157A"/>
    <w:rsid w:val="004D277D"/>
    <w:rsid w:val="004E45D4"/>
    <w:rsid w:val="004E63D4"/>
    <w:rsid w:val="004E7B54"/>
    <w:rsid w:val="004F07FA"/>
    <w:rsid w:val="00510734"/>
    <w:rsid w:val="00512F78"/>
    <w:rsid w:val="00513427"/>
    <w:rsid w:val="00513792"/>
    <w:rsid w:val="005153AB"/>
    <w:rsid w:val="00515B3B"/>
    <w:rsid w:val="00517A73"/>
    <w:rsid w:val="00520883"/>
    <w:rsid w:val="00520EA6"/>
    <w:rsid w:val="00523719"/>
    <w:rsid w:val="00523CD3"/>
    <w:rsid w:val="00524F30"/>
    <w:rsid w:val="0052577B"/>
    <w:rsid w:val="00527174"/>
    <w:rsid w:val="005312E9"/>
    <w:rsid w:val="005321E0"/>
    <w:rsid w:val="00542741"/>
    <w:rsid w:val="00546424"/>
    <w:rsid w:val="00551630"/>
    <w:rsid w:val="00552CEF"/>
    <w:rsid w:val="00556C2E"/>
    <w:rsid w:val="005624B0"/>
    <w:rsid w:val="005640FC"/>
    <w:rsid w:val="005676B8"/>
    <w:rsid w:val="005676C4"/>
    <w:rsid w:val="00570C5E"/>
    <w:rsid w:val="00572A8E"/>
    <w:rsid w:val="00573304"/>
    <w:rsid w:val="00575EBD"/>
    <w:rsid w:val="005769B0"/>
    <w:rsid w:val="00577A4E"/>
    <w:rsid w:val="0058061A"/>
    <w:rsid w:val="0059106D"/>
    <w:rsid w:val="00592699"/>
    <w:rsid w:val="005A66EB"/>
    <w:rsid w:val="005A6B26"/>
    <w:rsid w:val="005B1062"/>
    <w:rsid w:val="005B49FE"/>
    <w:rsid w:val="005B5CE5"/>
    <w:rsid w:val="005C46C8"/>
    <w:rsid w:val="005C6EB6"/>
    <w:rsid w:val="005D1ACE"/>
    <w:rsid w:val="005D3A64"/>
    <w:rsid w:val="005D3AFD"/>
    <w:rsid w:val="005D6D53"/>
    <w:rsid w:val="005D6EEB"/>
    <w:rsid w:val="005E14B3"/>
    <w:rsid w:val="005F1A89"/>
    <w:rsid w:val="0060300F"/>
    <w:rsid w:val="006045AA"/>
    <w:rsid w:val="00605BE1"/>
    <w:rsid w:val="0060686E"/>
    <w:rsid w:val="00607B76"/>
    <w:rsid w:val="0061253B"/>
    <w:rsid w:val="0061383B"/>
    <w:rsid w:val="0062477C"/>
    <w:rsid w:val="00636015"/>
    <w:rsid w:val="00636C2F"/>
    <w:rsid w:val="006400EF"/>
    <w:rsid w:val="00641026"/>
    <w:rsid w:val="00644BD6"/>
    <w:rsid w:val="006473E7"/>
    <w:rsid w:val="00651ECD"/>
    <w:rsid w:val="00652192"/>
    <w:rsid w:val="006561EB"/>
    <w:rsid w:val="006602B6"/>
    <w:rsid w:val="00667495"/>
    <w:rsid w:val="0067324D"/>
    <w:rsid w:val="00675BAC"/>
    <w:rsid w:val="0068003D"/>
    <w:rsid w:val="00682432"/>
    <w:rsid w:val="00683F4E"/>
    <w:rsid w:val="006844CE"/>
    <w:rsid w:val="00690234"/>
    <w:rsid w:val="00692937"/>
    <w:rsid w:val="0069433A"/>
    <w:rsid w:val="0069682F"/>
    <w:rsid w:val="006A12EF"/>
    <w:rsid w:val="006A1626"/>
    <w:rsid w:val="006A7C56"/>
    <w:rsid w:val="006B02AE"/>
    <w:rsid w:val="006C2115"/>
    <w:rsid w:val="006C5A17"/>
    <w:rsid w:val="006D0430"/>
    <w:rsid w:val="006D24FD"/>
    <w:rsid w:val="006D5B35"/>
    <w:rsid w:val="006D6AA0"/>
    <w:rsid w:val="006E11C4"/>
    <w:rsid w:val="006E1443"/>
    <w:rsid w:val="006E63DA"/>
    <w:rsid w:val="006E75BF"/>
    <w:rsid w:val="006E7A64"/>
    <w:rsid w:val="006F058A"/>
    <w:rsid w:val="006F38D9"/>
    <w:rsid w:val="006F4B69"/>
    <w:rsid w:val="006F7F75"/>
    <w:rsid w:val="007025E0"/>
    <w:rsid w:val="00703D2A"/>
    <w:rsid w:val="0070549C"/>
    <w:rsid w:val="00710241"/>
    <w:rsid w:val="00716339"/>
    <w:rsid w:val="00727B7F"/>
    <w:rsid w:val="00727D51"/>
    <w:rsid w:val="00730740"/>
    <w:rsid w:val="00730997"/>
    <w:rsid w:val="007313D9"/>
    <w:rsid w:val="00740296"/>
    <w:rsid w:val="00743858"/>
    <w:rsid w:val="007546C0"/>
    <w:rsid w:val="007559A7"/>
    <w:rsid w:val="007567BE"/>
    <w:rsid w:val="007572EB"/>
    <w:rsid w:val="00757E2F"/>
    <w:rsid w:val="00764445"/>
    <w:rsid w:val="00764A4A"/>
    <w:rsid w:val="00771571"/>
    <w:rsid w:val="0077194C"/>
    <w:rsid w:val="0077196E"/>
    <w:rsid w:val="007722B9"/>
    <w:rsid w:val="007732A2"/>
    <w:rsid w:val="00776249"/>
    <w:rsid w:val="00783EB1"/>
    <w:rsid w:val="00786AAF"/>
    <w:rsid w:val="00787849"/>
    <w:rsid w:val="007954AA"/>
    <w:rsid w:val="007A14F3"/>
    <w:rsid w:val="007A17EE"/>
    <w:rsid w:val="007A3371"/>
    <w:rsid w:val="007A4B73"/>
    <w:rsid w:val="007A50EB"/>
    <w:rsid w:val="007A6117"/>
    <w:rsid w:val="007C212F"/>
    <w:rsid w:val="007C3025"/>
    <w:rsid w:val="007D4EFA"/>
    <w:rsid w:val="007D6A96"/>
    <w:rsid w:val="007E1DEA"/>
    <w:rsid w:val="007E5691"/>
    <w:rsid w:val="007F3A85"/>
    <w:rsid w:val="007F5340"/>
    <w:rsid w:val="008031A2"/>
    <w:rsid w:val="00810967"/>
    <w:rsid w:val="00816A16"/>
    <w:rsid w:val="008330E3"/>
    <w:rsid w:val="00834447"/>
    <w:rsid w:val="00837532"/>
    <w:rsid w:val="0084115A"/>
    <w:rsid w:val="00843930"/>
    <w:rsid w:val="008445B2"/>
    <w:rsid w:val="008504CC"/>
    <w:rsid w:val="00850980"/>
    <w:rsid w:val="008543C3"/>
    <w:rsid w:val="0085524C"/>
    <w:rsid w:val="00860044"/>
    <w:rsid w:val="00861A21"/>
    <w:rsid w:val="00863D7A"/>
    <w:rsid w:val="008641B6"/>
    <w:rsid w:val="00867D77"/>
    <w:rsid w:val="00871020"/>
    <w:rsid w:val="00873DD6"/>
    <w:rsid w:val="00880BBD"/>
    <w:rsid w:val="00886B2A"/>
    <w:rsid w:val="00892051"/>
    <w:rsid w:val="008A1E65"/>
    <w:rsid w:val="008A263E"/>
    <w:rsid w:val="008B1BBC"/>
    <w:rsid w:val="008B797B"/>
    <w:rsid w:val="008C1828"/>
    <w:rsid w:val="008C3AF0"/>
    <w:rsid w:val="008C5E07"/>
    <w:rsid w:val="008C7475"/>
    <w:rsid w:val="008D4767"/>
    <w:rsid w:val="008D5DF4"/>
    <w:rsid w:val="008E14DB"/>
    <w:rsid w:val="008E3A66"/>
    <w:rsid w:val="008E4AA9"/>
    <w:rsid w:val="008E51F4"/>
    <w:rsid w:val="008F0D0E"/>
    <w:rsid w:val="008F1C24"/>
    <w:rsid w:val="008F5C71"/>
    <w:rsid w:val="00903693"/>
    <w:rsid w:val="00904188"/>
    <w:rsid w:val="0090633E"/>
    <w:rsid w:val="009063D7"/>
    <w:rsid w:val="00910836"/>
    <w:rsid w:val="00914DE2"/>
    <w:rsid w:val="00920098"/>
    <w:rsid w:val="00920830"/>
    <w:rsid w:val="0092163A"/>
    <w:rsid w:val="00924C5B"/>
    <w:rsid w:val="00930F4B"/>
    <w:rsid w:val="0093269D"/>
    <w:rsid w:val="0093290F"/>
    <w:rsid w:val="00933796"/>
    <w:rsid w:val="00941B3C"/>
    <w:rsid w:val="00942EF0"/>
    <w:rsid w:val="0094453F"/>
    <w:rsid w:val="00950273"/>
    <w:rsid w:val="009524EA"/>
    <w:rsid w:val="00954A3A"/>
    <w:rsid w:val="00956A3A"/>
    <w:rsid w:val="00964593"/>
    <w:rsid w:val="009702DC"/>
    <w:rsid w:val="00970328"/>
    <w:rsid w:val="00971A89"/>
    <w:rsid w:val="00971F4D"/>
    <w:rsid w:val="0097627B"/>
    <w:rsid w:val="0098271E"/>
    <w:rsid w:val="009866A8"/>
    <w:rsid w:val="0098670D"/>
    <w:rsid w:val="00990677"/>
    <w:rsid w:val="00990FE1"/>
    <w:rsid w:val="009931FD"/>
    <w:rsid w:val="00994C50"/>
    <w:rsid w:val="009A269F"/>
    <w:rsid w:val="009A7693"/>
    <w:rsid w:val="009B11EF"/>
    <w:rsid w:val="009B14A7"/>
    <w:rsid w:val="009B1E61"/>
    <w:rsid w:val="009B3E36"/>
    <w:rsid w:val="009B4855"/>
    <w:rsid w:val="009B6715"/>
    <w:rsid w:val="009C708F"/>
    <w:rsid w:val="009C7728"/>
    <w:rsid w:val="009D0ED5"/>
    <w:rsid w:val="009D55F2"/>
    <w:rsid w:val="009E00A3"/>
    <w:rsid w:val="009E3DE6"/>
    <w:rsid w:val="009E6A9F"/>
    <w:rsid w:val="00A01391"/>
    <w:rsid w:val="00A040E0"/>
    <w:rsid w:val="00A06FB4"/>
    <w:rsid w:val="00A06FBC"/>
    <w:rsid w:val="00A1134B"/>
    <w:rsid w:val="00A14ADB"/>
    <w:rsid w:val="00A15356"/>
    <w:rsid w:val="00A1575C"/>
    <w:rsid w:val="00A21B4E"/>
    <w:rsid w:val="00A2382E"/>
    <w:rsid w:val="00A23DF4"/>
    <w:rsid w:val="00A27047"/>
    <w:rsid w:val="00A27EE2"/>
    <w:rsid w:val="00A30380"/>
    <w:rsid w:val="00A32D3F"/>
    <w:rsid w:val="00A403D8"/>
    <w:rsid w:val="00A40FD5"/>
    <w:rsid w:val="00A515A9"/>
    <w:rsid w:val="00A611F4"/>
    <w:rsid w:val="00A66B81"/>
    <w:rsid w:val="00A66E95"/>
    <w:rsid w:val="00A679C5"/>
    <w:rsid w:val="00A702EF"/>
    <w:rsid w:val="00A71762"/>
    <w:rsid w:val="00A76378"/>
    <w:rsid w:val="00A76430"/>
    <w:rsid w:val="00A836E9"/>
    <w:rsid w:val="00A84793"/>
    <w:rsid w:val="00A876DB"/>
    <w:rsid w:val="00AA4A91"/>
    <w:rsid w:val="00AB4333"/>
    <w:rsid w:val="00AB5766"/>
    <w:rsid w:val="00AD01FF"/>
    <w:rsid w:val="00AD04EF"/>
    <w:rsid w:val="00AD51AB"/>
    <w:rsid w:val="00AF3B57"/>
    <w:rsid w:val="00AF489A"/>
    <w:rsid w:val="00AF6EED"/>
    <w:rsid w:val="00B03751"/>
    <w:rsid w:val="00B04C52"/>
    <w:rsid w:val="00B073D8"/>
    <w:rsid w:val="00B130A8"/>
    <w:rsid w:val="00B13D95"/>
    <w:rsid w:val="00B15F88"/>
    <w:rsid w:val="00B16350"/>
    <w:rsid w:val="00B16EFD"/>
    <w:rsid w:val="00B2328B"/>
    <w:rsid w:val="00B2512F"/>
    <w:rsid w:val="00B3099E"/>
    <w:rsid w:val="00B31765"/>
    <w:rsid w:val="00B335CA"/>
    <w:rsid w:val="00B345B0"/>
    <w:rsid w:val="00B36FFB"/>
    <w:rsid w:val="00B41990"/>
    <w:rsid w:val="00B42FBA"/>
    <w:rsid w:val="00B515A2"/>
    <w:rsid w:val="00B52A6A"/>
    <w:rsid w:val="00B53D7A"/>
    <w:rsid w:val="00B54E71"/>
    <w:rsid w:val="00B567B5"/>
    <w:rsid w:val="00B569F1"/>
    <w:rsid w:val="00B6067F"/>
    <w:rsid w:val="00B676FA"/>
    <w:rsid w:val="00B704D3"/>
    <w:rsid w:val="00B71A2F"/>
    <w:rsid w:val="00B73146"/>
    <w:rsid w:val="00B76265"/>
    <w:rsid w:val="00B8522D"/>
    <w:rsid w:val="00B922A4"/>
    <w:rsid w:val="00B93A4F"/>
    <w:rsid w:val="00B95B67"/>
    <w:rsid w:val="00BA5A49"/>
    <w:rsid w:val="00BB22C9"/>
    <w:rsid w:val="00BB3932"/>
    <w:rsid w:val="00BB3944"/>
    <w:rsid w:val="00BB5132"/>
    <w:rsid w:val="00BC0B5F"/>
    <w:rsid w:val="00BC3BBB"/>
    <w:rsid w:val="00BD18BA"/>
    <w:rsid w:val="00BD7032"/>
    <w:rsid w:val="00BE1211"/>
    <w:rsid w:val="00BE4774"/>
    <w:rsid w:val="00C00CD4"/>
    <w:rsid w:val="00C10EF2"/>
    <w:rsid w:val="00C1130E"/>
    <w:rsid w:val="00C12675"/>
    <w:rsid w:val="00C1361A"/>
    <w:rsid w:val="00C13D46"/>
    <w:rsid w:val="00C169DE"/>
    <w:rsid w:val="00C16BF6"/>
    <w:rsid w:val="00C246FD"/>
    <w:rsid w:val="00C25D52"/>
    <w:rsid w:val="00C26ABD"/>
    <w:rsid w:val="00C31CE6"/>
    <w:rsid w:val="00C4070E"/>
    <w:rsid w:val="00C408AF"/>
    <w:rsid w:val="00C40AE9"/>
    <w:rsid w:val="00C45D2C"/>
    <w:rsid w:val="00C46338"/>
    <w:rsid w:val="00C46451"/>
    <w:rsid w:val="00C478AF"/>
    <w:rsid w:val="00C52C6E"/>
    <w:rsid w:val="00C53A41"/>
    <w:rsid w:val="00C56E17"/>
    <w:rsid w:val="00C64C03"/>
    <w:rsid w:val="00C65DC4"/>
    <w:rsid w:val="00C67B26"/>
    <w:rsid w:val="00C906FA"/>
    <w:rsid w:val="00C931D9"/>
    <w:rsid w:val="00C96CD9"/>
    <w:rsid w:val="00C977BB"/>
    <w:rsid w:val="00CA3CF2"/>
    <w:rsid w:val="00CA6658"/>
    <w:rsid w:val="00CC1832"/>
    <w:rsid w:val="00CC3F51"/>
    <w:rsid w:val="00CC5958"/>
    <w:rsid w:val="00CD086E"/>
    <w:rsid w:val="00CD27C3"/>
    <w:rsid w:val="00CD67C8"/>
    <w:rsid w:val="00CD6979"/>
    <w:rsid w:val="00CE0B74"/>
    <w:rsid w:val="00CE2138"/>
    <w:rsid w:val="00CF0473"/>
    <w:rsid w:val="00CF2887"/>
    <w:rsid w:val="00CF564F"/>
    <w:rsid w:val="00CF5B70"/>
    <w:rsid w:val="00D101DF"/>
    <w:rsid w:val="00D13F81"/>
    <w:rsid w:val="00D14539"/>
    <w:rsid w:val="00D228AE"/>
    <w:rsid w:val="00D22B30"/>
    <w:rsid w:val="00D2610B"/>
    <w:rsid w:val="00D27CB9"/>
    <w:rsid w:val="00D43144"/>
    <w:rsid w:val="00D44A5F"/>
    <w:rsid w:val="00D44A64"/>
    <w:rsid w:val="00D454CC"/>
    <w:rsid w:val="00D464E7"/>
    <w:rsid w:val="00D500E7"/>
    <w:rsid w:val="00D51BA4"/>
    <w:rsid w:val="00D55C8D"/>
    <w:rsid w:val="00D56316"/>
    <w:rsid w:val="00D630D5"/>
    <w:rsid w:val="00D712A5"/>
    <w:rsid w:val="00D740AF"/>
    <w:rsid w:val="00D74DBD"/>
    <w:rsid w:val="00D81426"/>
    <w:rsid w:val="00D83092"/>
    <w:rsid w:val="00D93DCA"/>
    <w:rsid w:val="00D94C51"/>
    <w:rsid w:val="00DA2662"/>
    <w:rsid w:val="00DA4198"/>
    <w:rsid w:val="00DA52B5"/>
    <w:rsid w:val="00DA5931"/>
    <w:rsid w:val="00DB1E3C"/>
    <w:rsid w:val="00DC1283"/>
    <w:rsid w:val="00DD0A20"/>
    <w:rsid w:val="00DD1113"/>
    <w:rsid w:val="00DD52B2"/>
    <w:rsid w:val="00DE0D92"/>
    <w:rsid w:val="00DE47F6"/>
    <w:rsid w:val="00DE4DE3"/>
    <w:rsid w:val="00DF0AC1"/>
    <w:rsid w:val="00DF1ECC"/>
    <w:rsid w:val="00DF6ACE"/>
    <w:rsid w:val="00DF72F6"/>
    <w:rsid w:val="00E036A3"/>
    <w:rsid w:val="00E04817"/>
    <w:rsid w:val="00E1293B"/>
    <w:rsid w:val="00E12A60"/>
    <w:rsid w:val="00E132E8"/>
    <w:rsid w:val="00E140FA"/>
    <w:rsid w:val="00E165EE"/>
    <w:rsid w:val="00E227C6"/>
    <w:rsid w:val="00E22BDC"/>
    <w:rsid w:val="00E33F33"/>
    <w:rsid w:val="00E376E1"/>
    <w:rsid w:val="00E37B5E"/>
    <w:rsid w:val="00E37DF9"/>
    <w:rsid w:val="00E41F34"/>
    <w:rsid w:val="00E47925"/>
    <w:rsid w:val="00E6185D"/>
    <w:rsid w:val="00E630F0"/>
    <w:rsid w:val="00E67A1B"/>
    <w:rsid w:val="00E70AA0"/>
    <w:rsid w:val="00E75FB3"/>
    <w:rsid w:val="00E765F5"/>
    <w:rsid w:val="00E8435D"/>
    <w:rsid w:val="00E86221"/>
    <w:rsid w:val="00EA2A09"/>
    <w:rsid w:val="00EB0A27"/>
    <w:rsid w:val="00EB5E17"/>
    <w:rsid w:val="00EB7A93"/>
    <w:rsid w:val="00EC055F"/>
    <w:rsid w:val="00EC11B8"/>
    <w:rsid w:val="00EC2C84"/>
    <w:rsid w:val="00EC6343"/>
    <w:rsid w:val="00ED01F1"/>
    <w:rsid w:val="00ED0B8B"/>
    <w:rsid w:val="00ED4ED4"/>
    <w:rsid w:val="00ED6CD8"/>
    <w:rsid w:val="00EF23F4"/>
    <w:rsid w:val="00EF3113"/>
    <w:rsid w:val="00EF4ECC"/>
    <w:rsid w:val="00EF5735"/>
    <w:rsid w:val="00F012EB"/>
    <w:rsid w:val="00F01946"/>
    <w:rsid w:val="00F05DEA"/>
    <w:rsid w:val="00F204A6"/>
    <w:rsid w:val="00F26EC8"/>
    <w:rsid w:val="00F31B76"/>
    <w:rsid w:val="00F3235C"/>
    <w:rsid w:val="00F32E72"/>
    <w:rsid w:val="00F33CB1"/>
    <w:rsid w:val="00F342DE"/>
    <w:rsid w:val="00F36489"/>
    <w:rsid w:val="00F3652C"/>
    <w:rsid w:val="00F37BD8"/>
    <w:rsid w:val="00F403B7"/>
    <w:rsid w:val="00F41182"/>
    <w:rsid w:val="00F5273F"/>
    <w:rsid w:val="00F530C6"/>
    <w:rsid w:val="00F53DD9"/>
    <w:rsid w:val="00F60781"/>
    <w:rsid w:val="00F614B7"/>
    <w:rsid w:val="00F62D97"/>
    <w:rsid w:val="00F65433"/>
    <w:rsid w:val="00F702E4"/>
    <w:rsid w:val="00F71DB4"/>
    <w:rsid w:val="00F73C21"/>
    <w:rsid w:val="00F74C20"/>
    <w:rsid w:val="00F805A2"/>
    <w:rsid w:val="00F84708"/>
    <w:rsid w:val="00F931E7"/>
    <w:rsid w:val="00F968F2"/>
    <w:rsid w:val="00FA4E83"/>
    <w:rsid w:val="00FB3C8C"/>
    <w:rsid w:val="00FC04E7"/>
    <w:rsid w:val="00FC2BF1"/>
    <w:rsid w:val="00FC3F80"/>
    <w:rsid w:val="00FC7298"/>
    <w:rsid w:val="00FE2C19"/>
    <w:rsid w:val="00FE35C5"/>
    <w:rsid w:val="00FE702C"/>
    <w:rsid w:val="00FF1132"/>
    <w:rsid w:val="00FF124D"/>
    <w:rsid w:val="00FF1957"/>
    <w:rsid w:val="00FF2723"/>
    <w:rsid w:val="00FF4084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tserussell.com/legal/website-terms-use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2019-03-17T22:00:00+00:00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03EB-B77E-4A89-AA1D-B3D10AE7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92C51-E733-4CD8-A4A5-C894579FF6DC}">
  <ds:schemaRefs>
    <ds:schemaRef ds:uri="http://purl.org/dc/elements/1.1/"/>
    <ds:schemaRef ds:uri="a5d7cc70-31c1-4b2e-9a12-faea9898ee5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2bb0538-1139-4fcb-910b-0dd4946b60a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27EED-A46E-4C71-B6FA-D6D511B1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Robert Blackshaw</cp:lastModifiedBy>
  <cp:revision>2</cp:revision>
  <cp:lastPrinted>2017-03-01T14:54:00Z</cp:lastPrinted>
  <dcterms:created xsi:type="dcterms:W3CDTF">2019-03-12T10:44:00Z</dcterms:created>
  <dcterms:modified xsi:type="dcterms:W3CDTF">2019-03-12T10:44:00Z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