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AEA" w:rsidRDefault="009832DD" w:rsidP="00AF2AEA">
      <w:pPr>
        <w:pStyle w:val="head1"/>
        <w:spacing w:before="480" w:after="480"/>
        <w:jc w:val="center"/>
      </w:pPr>
      <w:r>
        <w:t>FOR</w:t>
      </w:r>
      <w:r w:rsidR="00AF2AEA">
        <w:t>M D1</w:t>
      </w:r>
    </w:p>
    <w:p w:rsidR="00AF2AEA" w:rsidRPr="00AF2AEA" w:rsidRDefault="00AF2AEA" w:rsidP="00AF2AEA">
      <w:pPr>
        <w:pStyle w:val="head1"/>
        <w:spacing w:before="480" w:after="480"/>
        <w:jc w:val="both"/>
        <w:rPr>
          <w:b w:val="0"/>
          <w:sz w:val="22"/>
          <w:szCs w:val="22"/>
        </w:rPr>
      </w:pPr>
      <w:r w:rsidRPr="00AF2AEA">
        <w:rPr>
          <w:sz w:val="22"/>
          <w:szCs w:val="22"/>
        </w:rPr>
        <w:t>Annual compliance certificate</w:t>
      </w:r>
    </w:p>
    <w:p w:rsidR="00AF2AEA" w:rsidRPr="00AF2AEA" w:rsidRDefault="00AF2AEA" w:rsidP="00AF2AEA">
      <w:pPr>
        <w:pStyle w:val="parafullout"/>
        <w:rPr>
          <w:szCs w:val="22"/>
        </w:rPr>
      </w:pPr>
      <w:r w:rsidRPr="00AF2AEA">
        <w:rPr>
          <w:szCs w:val="22"/>
        </w:rPr>
        <w:t>The relevant compliance certificate contained herein must be</w:t>
      </w:r>
      <w:bookmarkStart w:id="0" w:name="_GoBack"/>
      <w:bookmarkEnd w:id="0"/>
      <w:r w:rsidRPr="00AF2AEA">
        <w:rPr>
          <w:szCs w:val="22"/>
        </w:rPr>
        <w:t xml:space="preserve"> completed in the form of a letter addressed to the JSE.</w:t>
      </w:r>
    </w:p>
    <w:p w:rsidR="00AF2AEA" w:rsidRDefault="00AF2AEA" w:rsidP="00AF2AEA">
      <w:pPr>
        <w:pStyle w:val="head2"/>
        <w:jc w:val="both"/>
        <w:rPr>
          <w:szCs w:val="22"/>
        </w:rPr>
      </w:pPr>
    </w:p>
    <w:p w:rsidR="00AF2AEA" w:rsidRPr="00AF2AEA" w:rsidRDefault="00AF2AEA" w:rsidP="00AF2AEA">
      <w:pPr>
        <w:pStyle w:val="head2"/>
        <w:jc w:val="both"/>
        <w:rPr>
          <w:szCs w:val="22"/>
        </w:rPr>
      </w:pPr>
      <w:r w:rsidRPr="00AF2AEA">
        <w:rPr>
          <w:szCs w:val="22"/>
        </w:rPr>
        <w:t>Annual compliance certificate for issuers with a primary listing on the JSE</w:t>
      </w:r>
    </w:p>
    <w:p w:rsidR="00AF2AEA" w:rsidRPr="00AF2AEA" w:rsidRDefault="00AF2AEA" w:rsidP="00AF2AEA">
      <w:pPr>
        <w:pStyle w:val="parafullout"/>
        <w:tabs>
          <w:tab w:val="right" w:leader="dot" w:pos="7938"/>
        </w:tabs>
        <w:rPr>
          <w:szCs w:val="22"/>
        </w:rPr>
      </w:pPr>
      <w:r w:rsidRPr="00AF2AEA">
        <w:rPr>
          <w:szCs w:val="22"/>
        </w:rPr>
        <w:t xml:space="preserve">I, the undersigned, </w:t>
      </w:r>
      <w:r w:rsidRPr="00AF2AEA">
        <w:rPr>
          <w:szCs w:val="22"/>
        </w:rPr>
        <w:tab/>
        <w:t xml:space="preserve"> (full names),</w:t>
      </w:r>
    </w:p>
    <w:p w:rsidR="00AF2AEA" w:rsidRDefault="00AF2AEA" w:rsidP="00AF2AEA">
      <w:pPr>
        <w:pStyle w:val="parafullout"/>
        <w:tabs>
          <w:tab w:val="right" w:leader="dot" w:pos="7938"/>
        </w:tabs>
        <w:rPr>
          <w:szCs w:val="22"/>
        </w:rPr>
      </w:pPr>
      <w:proofErr w:type="gramStart"/>
      <w:r w:rsidRPr="00AF2AEA">
        <w:rPr>
          <w:szCs w:val="22"/>
        </w:rPr>
        <w:t>being</w:t>
      </w:r>
      <w:proofErr w:type="gramEnd"/>
      <w:r w:rsidRPr="00AF2AEA">
        <w:rPr>
          <w:szCs w:val="22"/>
        </w:rPr>
        <w:t xml:space="preserve"> duly authorised hereto, certify to the JSE Limited (the “JSE”) that</w:t>
      </w:r>
      <w:r w:rsidR="002A25C2">
        <w:rPr>
          <w:szCs w:val="22"/>
        </w:rPr>
        <w:t>:</w:t>
      </w:r>
    </w:p>
    <w:p w:rsidR="002A25C2" w:rsidRDefault="00AF2AEA" w:rsidP="006F08E9">
      <w:pPr>
        <w:pStyle w:val="parafullout"/>
        <w:numPr>
          <w:ilvl w:val="0"/>
          <w:numId w:val="1"/>
        </w:numPr>
        <w:tabs>
          <w:tab w:val="right" w:leader="dot" w:pos="7938"/>
        </w:tabs>
        <w:ind w:left="714" w:hanging="357"/>
        <w:rPr>
          <w:szCs w:val="22"/>
        </w:rPr>
      </w:pPr>
      <w:r w:rsidRPr="002A25C2">
        <w:rPr>
          <w:szCs w:val="22"/>
        </w:rPr>
        <w:t>.....................................................................(“the company”) and its directors have, during the twelve* months ended financial year-end .................................., complied with all Listings</w:t>
      </w:r>
      <w:r w:rsidR="002A25C2">
        <w:rPr>
          <w:szCs w:val="22"/>
        </w:rPr>
        <w:t xml:space="preserve"> </w:t>
      </w:r>
      <w:r w:rsidRPr="002A25C2">
        <w:rPr>
          <w:szCs w:val="22"/>
        </w:rPr>
        <w:t>Requirements and every disclosure requirement for continued listing on the JSE imposed by the JSE during that period</w:t>
      </w:r>
      <w:r w:rsidR="002A25C2">
        <w:rPr>
          <w:szCs w:val="22"/>
        </w:rPr>
        <w:t>; and</w:t>
      </w:r>
    </w:p>
    <w:p w:rsidR="00AF2AEA" w:rsidRPr="001A3677" w:rsidRDefault="002A25C2" w:rsidP="006F08E9">
      <w:pPr>
        <w:pStyle w:val="ListParagraph"/>
        <w:numPr>
          <w:ilvl w:val="0"/>
          <w:numId w:val="1"/>
        </w:numPr>
        <w:spacing w:before="120" w:line="240" w:lineRule="auto"/>
        <w:ind w:left="714" w:hanging="357"/>
        <w:contextualSpacing w:val="0"/>
        <w:rPr>
          <w:szCs w:val="22"/>
        </w:rPr>
      </w:pPr>
      <w:r>
        <w:rPr>
          <w:rFonts w:ascii="Times New Roman" w:hAnsi="Times New Roman"/>
          <w:sz w:val="22"/>
          <w:szCs w:val="22"/>
        </w:rPr>
        <w:t>t</w:t>
      </w:r>
      <w:r w:rsidRPr="002A25C2">
        <w:rPr>
          <w:rFonts w:ascii="Times New Roman" w:hAnsi="Times New Roman"/>
          <w:sz w:val="22"/>
          <w:szCs w:val="22"/>
        </w:rPr>
        <w:t>he company’s audit committee has considered the JSE’s most recent report back on proactive monitoring of financial statements, and where necessary those of previous periods, and taken appropriate action where necessary to respond to the findings as highlighted in the JSE report when preparing the annual financial statements for the year-ended …....</w:t>
      </w:r>
    </w:p>
    <w:p w:rsidR="002A25C2" w:rsidRDefault="002A25C2" w:rsidP="00AF2AEA">
      <w:pPr>
        <w:pStyle w:val="parafullout"/>
        <w:tabs>
          <w:tab w:val="right" w:leader="dot" w:pos="7938"/>
        </w:tabs>
        <w:rPr>
          <w:szCs w:val="22"/>
        </w:rPr>
      </w:pPr>
    </w:p>
    <w:p w:rsidR="00AF2AEA" w:rsidRPr="00AF2AEA" w:rsidRDefault="00AF2AEA" w:rsidP="00AF2AEA">
      <w:pPr>
        <w:pStyle w:val="parafullout"/>
        <w:tabs>
          <w:tab w:val="right" w:leader="dot" w:pos="7938"/>
        </w:tabs>
        <w:rPr>
          <w:szCs w:val="22"/>
        </w:rPr>
      </w:pPr>
      <w:r w:rsidRPr="00AF2AEA">
        <w:rPr>
          <w:szCs w:val="22"/>
        </w:rPr>
        <w:t xml:space="preserve">Signed by: </w:t>
      </w:r>
      <w:r w:rsidRPr="00AF2AEA">
        <w:rPr>
          <w:szCs w:val="22"/>
        </w:rPr>
        <w:tab/>
      </w:r>
    </w:p>
    <w:p w:rsidR="00AF2AEA" w:rsidRPr="00AF2AEA" w:rsidRDefault="00AF2AEA" w:rsidP="00AF2AEA">
      <w:pPr>
        <w:pStyle w:val="parafullout"/>
        <w:rPr>
          <w:szCs w:val="22"/>
        </w:rPr>
      </w:pPr>
      <w:r w:rsidRPr="00AF2AEA">
        <w:rPr>
          <w:szCs w:val="22"/>
        </w:rPr>
        <w:t>(</w:t>
      </w:r>
      <w:proofErr w:type="gramStart"/>
      <w:r w:rsidRPr="00AF2AEA">
        <w:rPr>
          <w:szCs w:val="22"/>
        </w:rPr>
        <w:t>duly</w:t>
      </w:r>
      <w:proofErr w:type="gramEnd"/>
      <w:r w:rsidRPr="00AF2AEA">
        <w:rPr>
          <w:szCs w:val="22"/>
        </w:rPr>
        <w:t xml:space="preserve"> authorised hereto, for and on behalf of the directors of the company)</w:t>
      </w:r>
    </w:p>
    <w:p w:rsidR="00AF2AEA" w:rsidRDefault="00AF2AEA" w:rsidP="00AF2AEA">
      <w:pPr>
        <w:pStyle w:val="parafullout"/>
        <w:rPr>
          <w:szCs w:val="22"/>
        </w:rPr>
      </w:pPr>
      <w:r w:rsidRPr="00AF2AEA">
        <w:rPr>
          <w:szCs w:val="22"/>
        </w:rPr>
        <w:t>*adjust if necessary</w:t>
      </w:r>
    </w:p>
    <w:p w:rsidR="00AF2AEA" w:rsidRDefault="00AF2AEA" w:rsidP="00AF2AEA">
      <w:pPr>
        <w:pStyle w:val="parafullout"/>
        <w:rPr>
          <w:szCs w:val="22"/>
        </w:rPr>
      </w:pPr>
    </w:p>
    <w:p w:rsidR="00AF2AEA" w:rsidRPr="00AF2AEA" w:rsidRDefault="00AF2AEA" w:rsidP="00AF2AEA">
      <w:pPr>
        <w:pStyle w:val="head2"/>
        <w:jc w:val="both"/>
        <w:rPr>
          <w:szCs w:val="22"/>
        </w:rPr>
      </w:pPr>
      <w:r w:rsidRPr="00AF2AEA">
        <w:rPr>
          <w:szCs w:val="22"/>
        </w:rPr>
        <w:t>Annual compliance certificate for issuers with a secondary listing on the JSE</w:t>
      </w:r>
    </w:p>
    <w:p w:rsidR="00AF2AEA" w:rsidRPr="00AF2AEA" w:rsidRDefault="00AF2AEA" w:rsidP="00AF2AEA">
      <w:pPr>
        <w:pStyle w:val="parafullout"/>
        <w:tabs>
          <w:tab w:val="right" w:leader="dot" w:pos="7938"/>
        </w:tabs>
        <w:rPr>
          <w:szCs w:val="22"/>
        </w:rPr>
      </w:pPr>
      <w:r w:rsidRPr="00AF2AEA">
        <w:rPr>
          <w:szCs w:val="22"/>
        </w:rPr>
        <w:t xml:space="preserve">I, the undersigned, </w:t>
      </w:r>
      <w:r w:rsidRPr="00AF2AEA">
        <w:rPr>
          <w:szCs w:val="22"/>
        </w:rPr>
        <w:tab/>
        <w:t xml:space="preserve"> (full names),</w:t>
      </w:r>
    </w:p>
    <w:p w:rsidR="00AF2AEA" w:rsidRPr="00AF2AEA" w:rsidRDefault="00AF2AEA" w:rsidP="00AF2AEA">
      <w:pPr>
        <w:pStyle w:val="parafullout"/>
        <w:tabs>
          <w:tab w:val="right" w:leader="dot" w:pos="7938"/>
        </w:tabs>
        <w:rPr>
          <w:szCs w:val="22"/>
        </w:rPr>
      </w:pPr>
      <w:proofErr w:type="gramStart"/>
      <w:r w:rsidRPr="00AF2AEA">
        <w:rPr>
          <w:szCs w:val="22"/>
        </w:rPr>
        <w:t>being</w:t>
      </w:r>
      <w:proofErr w:type="gramEnd"/>
      <w:r w:rsidRPr="00AF2AEA">
        <w:rPr>
          <w:szCs w:val="22"/>
        </w:rPr>
        <w:t xml:space="preserve"> duly authorised hereto, certify to the JSE Limited that ..............................................</w:t>
      </w:r>
    </w:p>
    <w:p w:rsidR="00AF2AEA" w:rsidRPr="00AF2AEA" w:rsidRDefault="00AF2AEA" w:rsidP="00AF2AEA">
      <w:pPr>
        <w:pStyle w:val="parafullout"/>
        <w:tabs>
          <w:tab w:val="right" w:leader="dot" w:pos="7938"/>
        </w:tabs>
        <w:rPr>
          <w:szCs w:val="22"/>
        </w:rPr>
      </w:pPr>
      <w:r w:rsidRPr="00AF2AEA">
        <w:rPr>
          <w:szCs w:val="22"/>
        </w:rPr>
        <w:t>.................................................................... (“</w:t>
      </w:r>
      <w:proofErr w:type="gramStart"/>
      <w:r w:rsidRPr="00AF2AEA">
        <w:rPr>
          <w:szCs w:val="22"/>
        </w:rPr>
        <w:t>the</w:t>
      </w:r>
      <w:proofErr w:type="gramEnd"/>
      <w:r w:rsidRPr="00AF2AEA">
        <w:rPr>
          <w:szCs w:val="22"/>
        </w:rPr>
        <w:t xml:space="preserve"> company”) and its directors have, during </w:t>
      </w:r>
    </w:p>
    <w:p w:rsidR="00AF2AEA" w:rsidRPr="00AF2AEA" w:rsidRDefault="00AF2AEA" w:rsidP="00AF2AEA">
      <w:pPr>
        <w:pStyle w:val="parafullout"/>
        <w:tabs>
          <w:tab w:val="right" w:leader="dot" w:pos="7938"/>
        </w:tabs>
        <w:rPr>
          <w:szCs w:val="22"/>
        </w:rPr>
      </w:pPr>
      <w:proofErr w:type="gramStart"/>
      <w:r w:rsidRPr="00AF2AEA">
        <w:rPr>
          <w:szCs w:val="22"/>
        </w:rPr>
        <w:t>the</w:t>
      </w:r>
      <w:proofErr w:type="gramEnd"/>
      <w:r w:rsidRPr="00AF2AEA">
        <w:rPr>
          <w:szCs w:val="22"/>
        </w:rPr>
        <w:t xml:space="preserve"> twelve* months ended  financial year-end ............................................................., complied </w:t>
      </w:r>
    </w:p>
    <w:p w:rsidR="00AF2AEA" w:rsidRPr="00AF2AEA" w:rsidRDefault="00AF2AEA" w:rsidP="00AF2AEA">
      <w:pPr>
        <w:pStyle w:val="parafullout"/>
        <w:tabs>
          <w:tab w:val="right" w:leader="dot" w:pos="7938"/>
        </w:tabs>
        <w:rPr>
          <w:szCs w:val="22"/>
        </w:rPr>
      </w:pPr>
      <w:proofErr w:type="gramStart"/>
      <w:r w:rsidRPr="00AF2AEA">
        <w:rPr>
          <w:szCs w:val="22"/>
        </w:rPr>
        <w:t>with</w:t>
      </w:r>
      <w:proofErr w:type="gramEnd"/>
      <w:r w:rsidRPr="00AF2AEA">
        <w:rPr>
          <w:szCs w:val="22"/>
        </w:rPr>
        <w:t xml:space="preserve"> every stock exchange requirement and disclosure requirement for continued listing on the ............................................................................. [</w:t>
      </w:r>
      <w:proofErr w:type="gramStart"/>
      <w:r w:rsidRPr="00AF2AEA">
        <w:rPr>
          <w:szCs w:val="22"/>
        </w:rPr>
        <w:t>insert</w:t>
      </w:r>
      <w:proofErr w:type="gramEnd"/>
      <w:r w:rsidRPr="00AF2AEA">
        <w:rPr>
          <w:szCs w:val="22"/>
        </w:rPr>
        <w:t xml:space="preserve"> name of relevant exchange </w:t>
      </w:r>
    </w:p>
    <w:p w:rsidR="00AF2AEA" w:rsidRPr="00AF2AEA" w:rsidRDefault="00AF2AEA" w:rsidP="00AF2AEA">
      <w:pPr>
        <w:pStyle w:val="parafullout"/>
        <w:tabs>
          <w:tab w:val="right" w:leader="dot" w:pos="7938"/>
        </w:tabs>
        <w:rPr>
          <w:szCs w:val="22"/>
        </w:rPr>
      </w:pPr>
      <w:proofErr w:type="gramStart"/>
      <w:r w:rsidRPr="00AF2AEA">
        <w:rPr>
          <w:szCs w:val="22"/>
        </w:rPr>
        <w:t>on</w:t>
      </w:r>
      <w:proofErr w:type="gramEnd"/>
      <w:r w:rsidRPr="00AF2AEA">
        <w:rPr>
          <w:szCs w:val="22"/>
        </w:rPr>
        <w:t xml:space="preserve"> which the company has a primary listing].</w:t>
      </w:r>
    </w:p>
    <w:p w:rsidR="00AF2AEA" w:rsidRPr="00AF2AEA" w:rsidRDefault="00AF2AEA" w:rsidP="00AF2AEA">
      <w:pPr>
        <w:pStyle w:val="parafullout"/>
        <w:tabs>
          <w:tab w:val="right" w:leader="dot" w:pos="7938"/>
        </w:tabs>
        <w:rPr>
          <w:szCs w:val="22"/>
        </w:rPr>
      </w:pPr>
      <w:r w:rsidRPr="00AF2AEA">
        <w:rPr>
          <w:szCs w:val="22"/>
        </w:rPr>
        <w:t xml:space="preserve">I further certify that, during the period, the company has and, currently, is in compliance with all the relevant statutory requirements </w:t>
      </w:r>
      <w:proofErr w:type="gramStart"/>
      <w:r w:rsidRPr="00AF2AEA">
        <w:rPr>
          <w:szCs w:val="22"/>
        </w:rPr>
        <w:t>in ..........................................................</w:t>
      </w:r>
      <w:proofErr w:type="gramEnd"/>
      <w:r w:rsidRPr="00AF2AEA">
        <w:rPr>
          <w:szCs w:val="22"/>
        </w:rPr>
        <w:t xml:space="preserve"> [</w:t>
      </w:r>
      <w:proofErr w:type="gramStart"/>
      <w:r w:rsidRPr="00AF2AEA">
        <w:rPr>
          <w:szCs w:val="22"/>
        </w:rPr>
        <w:t>insert</w:t>
      </w:r>
      <w:proofErr w:type="gramEnd"/>
      <w:r w:rsidRPr="00AF2AEA">
        <w:rPr>
          <w:szCs w:val="22"/>
        </w:rPr>
        <w:t xml:space="preserve"> </w:t>
      </w:r>
    </w:p>
    <w:p w:rsidR="00AF2AEA" w:rsidRPr="00AF2AEA" w:rsidRDefault="00AF2AEA" w:rsidP="00AF2AEA">
      <w:pPr>
        <w:pStyle w:val="parafullout"/>
        <w:tabs>
          <w:tab w:val="right" w:leader="dot" w:pos="7938"/>
        </w:tabs>
        <w:rPr>
          <w:szCs w:val="22"/>
        </w:rPr>
      </w:pPr>
      <w:proofErr w:type="gramStart"/>
      <w:r w:rsidRPr="00AF2AEA">
        <w:rPr>
          <w:szCs w:val="22"/>
        </w:rPr>
        <w:t>country</w:t>
      </w:r>
      <w:proofErr w:type="gramEnd"/>
      <w:r w:rsidRPr="00AF2AEA">
        <w:rPr>
          <w:szCs w:val="22"/>
        </w:rPr>
        <w:t xml:space="preserve"> of incorporation].</w:t>
      </w:r>
    </w:p>
    <w:p w:rsidR="00AF2AEA" w:rsidRPr="00AF2AEA" w:rsidRDefault="00AF2AEA" w:rsidP="00AF2AEA">
      <w:pPr>
        <w:pStyle w:val="parafullout"/>
        <w:tabs>
          <w:tab w:val="right" w:leader="dot" w:pos="7938"/>
        </w:tabs>
        <w:rPr>
          <w:szCs w:val="22"/>
        </w:rPr>
      </w:pPr>
      <w:r w:rsidRPr="00AF2AEA">
        <w:rPr>
          <w:szCs w:val="22"/>
        </w:rPr>
        <w:t xml:space="preserve">Signed by: </w:t>
      </w:r>
      <w:r w:rsidRPr="00AF2AEA">
        <w:rPr>
          <w:szCs w:val="22"/>
        </w:rPr>
        <w:tab/>
      </w:r>
    </w:p>
    <w:p w:rsidR="00AF2AEA" w:rsidRPr="00AF2AEA" w:rsidRDefault="00AF2AEA" w:rsidP="00AF2AEA">
      <w:pPr>
        <w:pStyle w:val="parafullout"/>
        <w:rPr>
          <w:szCs w:val="22"/>
        </w:rPr>
      </w:pPr>
      <w:r w:rsidRPr="00AF2AEA">
        <w:rPr>
          <w:szCs w:val="22"/>
        </w:rPr>
        <w:lastRenderedPageBreak/>
        <w:t>(</w:t>
      </w:r>
      <w:proofErr w:type="gramStart"/>
      <w:r w:rsidRPr="00AF2AEA">
        <w:rPr>
          <w:szCs w:val="22"/>
        </w:rPr>
        <w:t>duly</w:t>
      </w:r>
      <w:proofErr w:type="gramEnd"/>
      <w:r w:rsidRPr="00AF2AEA">
        <w:rPr>
          <w:szCs w:val="22"/>
        </w:rPr>
        <w:t xml:space="preserve"> authorised hereto, for and on behalf of the directors of the company)</w:t>
      </w:r>
    </w:p>
    <w:p w:rsidR="00AF2AEA" w:rsidRPr="00AF2AEA" w:rsidRDefault="00AF2AEA" w:rsidP="00AF2AEA">
      <w:pPr>
        <w:pStyle w:val="parafullout"/>
        <w:rPr>
          <w:szCs w:val="22"/>
        </w:rPr>
      </w:pPr>
      <w:r w:rsidRPr="00AF2AEA">
        <w:rPr>
          <w:szCs w:val="22"/>
        </w:rPr>
        <w:t>*adjust if necessary</w:t>
      </w:r>
    </w:p>
    <w:p w:rsidR="002A25C2" w:rsidRDefault="002A25C2" w:rsidP="00D07A14">
      <w:pPr>
        <w:pStyle w:val="head2"/>
        <w:jc w:val="both"/>
        <w:rPr>
          <w:bCs/>
          <w:szCs w:val="22"/>
        </w:rPr>
      </w:pPr>
    </w:p>
    <w:p w:rsidR="002A25C2" w:rsidRPr="00D07A14" w:rsidRDefault="002A25C2" w:rsidP="002A25C2">
      <w:pPr>
        <w:pStyle w:val="head2"/>
        <w:jc w:val="both"/>
        <w:rPr>
          <w:bCs/>
          <w:szCs w:val="22"/>
        </w:rPr>
      </w:pPr>
      <w:r w:rsidRPr="00D07A14">
        <w:rPr>
          <w:bCs/>
          <w:szCs w:val="22"/>
        </w:rPr>
        <w:t>Annual compliance certificate for applicant issuers with a primary listing on the JSE and instruments listed on the Interest Rate Market of the JSE</w:t>
      </w:r>
    </w:p>
    <w:p w:rsidR="002A25C2" w:rsidRDefault="002A25C2" w:rsidP="002A25C2">
      <w:pPr>
        <w:pStyle w:val="parafullout"/>
        <w:rPr>
          <w:szCs w:val="22"/>
        </w:rPr>
      </w:pPr>
    </w:p>
    <w:p w:rsidR="002A25C2" w:rsidRDefault="002A25C2" w:rsidP="002A25C2">
      <w:pPr>
        <w:pStyle w:val="parafullout"/>
      </w:pPr>
      <w:r>
        <w:t>I, the undersigned</w:t>
      </w:r>
      <w:proofErr w:type="gramStart"/>
      <w:r>
        <w:t>, ................................................................................</w:t>
      </w:r>
      <w:proofErr w:type="gramEnd"/>
      <w:r>
        <w:t xml:space="preserve">  (</w:t>
      </w:r>
      <w:proofErr w:type="gramStart"/>
      <w:r>
        <w:t>full</w:t>
      </w:r>
      <w:proofErr w:type="gramEnd"/>
      <w:r>
        <w:t xml:space="preserve"> names),</w:t>
      </w:r>
    </w:p>
    <w:p w:rsidR="002A25C2" w:rsidRDefault="002A25C2" w:rsidP="002A25C2">
      <w:pPr>
        <w:pStyle w:val="parafullout"/>
      </w:pPr>
      <w:proofErr w:type="gramStart"/>
      <w:r>
        <w:t>being</w:t>
      </w:r>
      <w:proofErr w:type="gramEnd"/>
      <w:r>
        <w:t xml:space="preserve"> duly authorised hereto, certify to the JSE Limited (the “JSE”) that:</w:t>
      </w:r>
    </w:p>
    <w:p w:rsidR="002A25C2" w:rsidRDefault="002A25C2" w:rsidP="006F08E9">
      <w:pPr>
        <w:pStyle w:val="parafullout"/>
        <w:numPr>
          <w:ilvl w:val="0"/>
          <w:numId w:val="2"/>
        </w:numPr>
      </w:pPr>
      <w:r>
        <w:t>.....................................................................(“the company”) and its directors have, during the twelve* months ended financial year-end.................................., complied with all Listings Requirements and Debt Listings Requirements and every disclosure requirement for continued listing on the JSE imposed by the JSE during that period; and</w:t>
      </w:r>
    </w:p>
    <w:p w:rsidR="002A25C2" w:rsidRDefault="002A25C2" w:rsidP="006F08E9">
      <w:pPr>
        <w:pStyle w:val="parafullout"/>
        <w:numPr>
          <w:ilvl w:val="0"/>
          <w:numId w:val="2"/>
        </w:numPr>
      </w:pPr>
      <w:r>
        <w:t>t</w:t>
      </w:r>
      <w:r w:rsidRPr="002A25C2">
        <w:t>he company’s audit committee has considered the JSE’s most recent report back on proactive monitoring of financial statements, and where necessary those of previous periods, and taken appropriate action where necessary to respond to the findings as highlighted in the JSE report when preparing the annual financial statements for the year-ended …....</w:t>
      </w:r>
    </w:p>
    <w:p w:rsidR="002A25C2" w:rsidRDefault="002A25C2" w:rsidP="002A25C2">
      <w:pPr>
        <w:pStyle w:val="parafullout"/>
      </w:pPr>
    </w:p>
    <w:p w:rsidR="002A25C2" w:rsidRDefault="002A25C2" w:rsidP="002A25C2">
      <w:pPr>
        <w:pStyle w:val="parafullout"/>
      </w:pPr>
      <w:r>
        <w:t xml:space="preserve">Signed by: .................................................................................................................. </w:t>
      </w:r>
    </w:p>
    <w:p w:rsidR="002A25C2" w:rsidRDefault="002A25C2" w:rsidP="002A25C2">
      <w:pPr>
        <w:pStyle w:val="parafullout"/>
      </w:pPr>
      <w:r>
        <w:t>(</w:t>
      </w:r>
      <w:proofErr w:type="gramStart"/>
      <w:r>
        <w:t>duly</w:t>
      </w:r>
      <w:proofErr w:type="gramEnd"/>
      <w:r>
        <w:t xml:space="preserve"> authorised hereto, for and on behalf of the directors of the company)</w:t>
      </w:r>
    </w:p>
    <w:p w:rsidR="002A25C2" w:rsidRDefault="002A25C2" w:rsidP="002A25C2">
      <w:pPr>
        <w:pStyle w:val="parafullout"/>
      </w:pPr>
      <w:r>
        <w:t>*adjust if necessary</w:t>
      </w:r>
    </w:p>
    <w:p w:rsidR="0042729C" w:rsidRPr="00AF2AEA" w:rsidRDefault="0042729C" w:rsidP="00AF2AEA">
      <w:pPr>
        <w:rPr>
          <w:sz w:val="22"/>
          <w:szCs w:val="22"/>
        </w:rPr>
      </w:pPr>
    </w:p>
    <w:sectPr w:rsidR="0042729C" w:rsidRPr="00AF2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Light">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56B64"/>
    <w:multiLevelType w:val="hybridMultilevel"/>
    <w:tmpl w:val="78AC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9E317A"/>
    <w:multiLevelType w:val="hybridMultilevel"/>
    <w:tmpl w:val="B0C04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BF8"/>
    <w:rsid w:val="001A3677"/>
    <w:rsid w:val="002A25C2"/>
    <w:rsid w:val="0042729C"/>
    <w:rsid w:val="0044635D"/>
    <w:rsid w:val="006F08E9"/>
    <w:rsid w:val="007F1712"/>
    <w:rsid w:val="009832DD"/>
    <w:rsid w:val="00A94BF8"/>
    <w:rsid w:val="00AF2AEA"/>
    <w:rsid w:val="00D07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AEA"/>
    <w:pPr>
      <w:spacing w:before="40" w:after="0" w:line="200" w:lineRule="exact"/>
      <w:jc w:val="both"/>
    </w:pPr>
    <w:rPr>
      <w:rFonts w:ascii="Helvetica-Light" w:eastAsia="Times New Roman" w:hAnsi="Helvetica-Light" w:cs="Times New Roman"/>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1"/>
    <w:basedOn w:val="Normal"/>
    <w:rsid w:val="00AF2AEA"/>
    <w:pPr>
      <w:widowControl w:val="0"/>
      <w:spacing w:before="360" w:line="240" w:lineRule="auto"/>
      <w:jc w:val="left"/>
    </w:pPr>
    <w:rPr>
      <w:rFonts w:ascii="Times New Roman" w:hAnsi="Times New Roman"/>
      <w:b/>
      <w:sz w:val="24"/>
    </w:rPr>
  </w:style>
  <w:style w:type="paragraph" w:customStyle="1" w:styleId="parafullout">
    <w:name w:val="parafullout"/>
    <w:basedOn w:val="Normal"/>
    <w:rsid w:val="00AF2AEA"/>
    <w:pPr>
      <w:widowControl w:val="0"/>
      <w:spacing w:before="120" w:line="240" w:lineRule="auto"/>
    </w:pPr>
    <w:rPr>
      <w:rFonts w:ascii="Times New Roman" w:hAnsi="Times New Roman"/>
      <w:sz w:val="22"/>
    </w:rPr>
  </w:style>
  <w:style w:type="paragraph" w:customStyle="1" w:styleId="head2">
    <w:name w:val="head2"/>
    <w:basedOn w:val="Normal"/>
    <w:rsid w:val="00AF2AEA"/>
    <w:pPr>
      <w:widowControl w:val="0"/>
      <w:spacing w:before="300" w:line="240" w:lineRule="auto"/>
      <w:jc w:val="left"/>
    </w:pPr>
    <w:rPr>
      <w:rFonts w:ascii="Times New Roman" w:hAnsi="Times New Roman"/>
      <w:b/>
      <w:sz w:val="22"/>
    </w:rPr>
  </w:style>
  <w:style w:type="paragraph" w:styleId="BalloonText">
    <w:name w:val="Balloon Text"/>
    <w:basedOn w:val="Normal"/>
    <w:link w:val="BalloonTextChar"/>
    <w:uiPriority w:val="99"/>
    <w:semiHidden/>
    <w:unhideWhenUsed/>
    <w:rsid w:val="00D07A1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A14"/>
    <w:rPr>
      <w:rFonts w:ascii="Tahoma" w:eastAsia="Times New Roman" w:hAnsi="Tahoma" w:cs="Tahoma"/>
      <w:sz w:val="16"/>
      <w:szCs w:val="16"/>
      <w:lang w:val="en-GB"/>
    </w:rPr>
  </w:style>
  <w:style w:type="paragraph" w:styleId="ListParagraph">
    <w:name w:val="List Paragraph"/>
    <w:basedOn w:val="Normal"/>
    <w:uiPriority w:val="34"/>
    <w:qFormat/>
    <w:rsid w:val="002A25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AEA"/>
    <w:pPr>
      <w:spacing w:before="40" w:after="0" w:line="200" w:lineRule="exact"/>
      <w:jc w:val="both"/>
    </w:pPr>
    <w:rPr>
      <w:rFonts w:ascii="Helvetica-Light" w:eastAsia="Times New Roman" w:hAnsi="Helvetica-Light" w:cs="Times New Roman"/>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1"/>
    <w:basedOn w:val="Normal"/>
    <w:rsid w:val="00AF2AEA"/>
    <w:pPr>
      <w:widowControl w:val="0"/>
      <w:spacing w:before="360" w:line="240" w:lineRule="auto"/>
      <w:jc w:val="left"/>
    </w:pPr>
    <w:rPr>
      <w:rFonts w:ascii="Times New Roman" w:hAnsi="Times New Roman"/>
      <w:b/>
      <w:sz w:val="24"/>
    </w:rPr>
  </w:style>
  <w:style w:type="paragraph" w:customStyle="1" w:styleId="parafullout">
    <w:name w:val="parafullout"/>
    <w:basedOn w:val="Normal"/>
    <w:rsid w:val="00AF2AEA"/>
    <w:pPr>
      <w:widowControl w:val="0"/>
      <w:spacing w:before="120" w:line="240" w:lineRule="auto"/>
    </w:pPr>
    <w:rPr>
      <w:rFonts w:ascii="Times New Roman" w:hAnsi="Times New Roman"/>
      <w:sz w:val="22"/>
    </w:rPr>
  </w:style>
  <w:style w:type="paragraph" w:customStyle="1" w:styleId="head2">
    <w:name w:val="head2"/>
    <w:basedOn w:val="Normal"/>
    <w:rsid w:val="00AF2AEA"/>
    <w:pPr>
      <w:widowControl w:val="0"/>
      <w:spacing w:before="300" w:line="240" w:lineRule="auto"/>
      <w:jc w:val="left"/>
    </w:pPr>
    <w:rPr>
      <w:rFonts w:ascii="Times New Roman" w:hAnsi="Times New Roman"/>
      <w:b/>
      <w:sz w:val="22"/>
    </w:rPr>
  </w:style>
  <w:style w:type="paragraph" w:styleId="BalloonText">
    <w:name w:val="Balloon Text"/>
    <w:basedOn w:val="Normal"/>
    <w:link w:val="BalloonTextChar"/>
    <w:uiPriority w:val="99"/>
    <w:semiHidden/>
    <w:unhideWhenUsed/>
    <w:rsid w:val="00D07A1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A14"/>
    <w:rPr>
      <w:rFonts w:ascii="Tahoma" w:eastAsia="Times New Roman" w:hAnsi="Tahoma" w:cs="Tahoma"/>
      <w:sz w:val="16"/>
      <w:szCs w:val="16"/>
      <w:lang w:val="en-GB"/>
    </w:rPr>
  </w:style>
  <w:style w:type="paragraph" w:styleId="ListParagraph">
    <w:name w:val="List Paragraph"/>
    <w:basedOn w:val="Normal"/>
    <w:uiPriority w:val="34"/>
    <w:qFormat/>
    <w:rsid w:val="002A2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3415">
      <w:bodyDiv w:val="1"/>
      <w:marLeft w:val="0"/>
      <w:marRight w:val="0"/>
      <w:marTop w:val="0"/>
      <w:marBottom w:val="0"/>
      <w:divBdr>
        <w:top w:val="none" w:sz="0" w:space="0" w:color="auto"/>
        <w:left w:val="none" w:sz="0" w:space="0" w:color="auto"/>
        <w:bottom w:val="none" w:sz="0" w:space="0" w:color="auto"/>
        <w:right w:val="none" w:sz="0" w:space="0" w:color="auto"/>
      </w:divBdr>
    </w:div>
    <w:div w:id="204304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Announcement" ma:contentTypeID="0x01010025A8B514A743974EAD575655CE6523730200C011C70D0DD3644D8AF5E0D3029E4905" ma:contentTypeVersion="2" ma:contentTypeDescription="Create a new document." ma:contentTypeScope="" ma:versionID="0349e1485e1b13114124222c9bbdd2b5">
  <xsd:schema xmlns:xsd="http://www.w3.org/2001/XMLSchema" xmlns:xs="http://www.w3.org/2001/XMLSchema" xmlns:p="http://schemas.microsoft.com/office/2006/metadata/properties" xmlns:ns2="a5d7cc70-31c1-4b2e-9a12-faea9898ee50" targetNamespace="http://schemas.microsoft.com/office/2006/metadata/properties" ma:root="true" ma:fieldsID="13d5435fc48c3291bab2d33fb7f8453a"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2018-01-11T22:00:00+00:00</JSEDate>
    <j50c28d78dcf4727baa6c3ad504fae7e xmlns="a5d7cc70-31c1-4b2e-9a12-faea9898ee50">
      <Terms xmlns="http://schemas.microsoft.com/office/infopath/2007/PartnerControls"/>
    </j50c28d78dcf4727baa6c3ad504fae7e>
    <JSEDisplayPriority xmlns="a5d7cc70-31c1-4b2e-9a12-faea9898ee50" xsi:nil="true"/>
    <TaxCatchAll xmlns="a5d7cc70-31c1-4b2e-9a12-faea9898ee5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872B65-CF78-4D69-AE28-BD2F4D1C434F}"/>
</file>

<file path=customXml/itemProps2.xml><?xml version="1.0" encoding="utf-8"?>
<ds:datastoreItem xmlns:ds="http://schemas.openxmlformats.org/officeDocument/2006/customXml" ds:itemID="{FBAA0BF6-C360-4BEE-B49A-51378F7DC0D9}"/>
</file>

<file path=customXml/itemProps3.xml><?xml version="1.0" encoding="utf-8"?>
<ds:datastoreItem xmlns:ds="http://schemas.openxmlformats.org/officeDocument/2006/customXml" ds:itemID="{422C2C19-0952-4430-A462-02ECBF9B5F3F}"/>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Schedule 2 Form D1</vt:lpstr>
    </vt:vector>
  </TitlesOfParts>
  <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2 Form D1</dc:title>
  <dc:creator>Jseuser</dc:creator>
  <cp:lastModifiedBy>Alwyn Fouchee</cp:lastModifiedBy>
  <cp:revision>3</cp:revision>
  <dcterms:created xsi:type="dcterms:W3CDTF">2018-01-12T09:53:00Z</dcterms:created>
  <dcterms:modified xsi:type="dcterms:W3CDTF">2018-01-12T09:54:00Z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0x01010025A8B514A743974EAD575655CE6523730200C011C70D0DD3644D8AF5E0D3029E4905</vt:lpwstr>
  </property>
  <property fmtid="{D5CDD505-2E9C-101B-9397-08002B2CF9AE}" pid="3" name="JSENavigation">
    <vt:lpwstr/>
  </property>
</Properties>
</file>